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57B" w:rsidRPr="0052675D" w:rsidRDefault="00C15C2B">
      <w:pPr>
        <w:rPr>
          <w:rFonts w:ascii="Arial" w:hAnsi="Arial" w:cs="Arial"/>
          <w:b/>
        </w:rPr>
      </w:pPr>
      <w:r w:rsidRPr="0052675D">
        <w:rPr>
          <w:rFonts w:ascii="Arial" w:hAnsi="Arial" w:cs="Arial"/>
          <w:b/>
        </w:rPr>
        <w:t>APPENDIX</w:t>
      </w:r>
      <w:r w:rsidR="00A75B27" w:rsidRPr="0052675D">
        <w:rPr>
          <w:rFonts w:ascii="Arial" w:hAnsi="Arial" w:cs="Arial"/>
          <w:b/>
        </w:rPr>
        <w:t xml:space="preserve"> A</w:t>
      </w:r>
      <w:r w:rsidR="008C3B76">
        <w:rPr>
          <w:rFonts w:ascii="Arial" w:hAnsi="Arial" w:cs="Arial"/>
          <w:b/>
        </w:rPr>
        <w:t xml:space="preserve"> (supporting data for Section 2.a.2.3)</w:t>
      </w:r>
    </w:p>
    <w:p w:rsidR="00C15C2B" w:rsidRPr="0052675D" w:rsidRDefault="00C15C2B">
      <w:pPr>
        <w:rPr>
          <w:rFonts w:ascii="Arial" w:hAnsi="Arial" w:cs="Arial"/>
        </w:rPr>
      </w:pPr>
    </w:p>
    <w:p w:rsidR="00A75B27" w:rsidRPr="0052675D" w:rsidRDefault="00A75B27" w:rsidP="00A75B27">
      <w:pPr>
        <w:autoSpaceDE w:val="0"/>
        <w:autoSpaceDN w:val="0"/>
        <w:adjustRightInd w:val="0"/>
        <w:rPr>
          <w:rFonts w:ascii="Arial" w:hAnsi="Arial" w:cs="Arial"/>
          <w:sz w:val="18"/>
          <w:szCs w:val="18"/>
        </w:rPr>
      </w:pPr>
      <w:r w:rsidRPr="0052675D">
        <w:rPr>
          <w:rFonts w:ascii="Arial" w:hAnsi="Arial" w:cs="Arial"/>
          <w:sz w:val="18"/>
          <w:szCs w:val="18"/>
        </w:rPr>
        <w:t>The following tables provide detailed information on inter-rater agreement for numerator and denominator data in each of the three jurisdictions:</w:t>
      </w:r>
    </w:p>
    <w:p w:rsidR="00A75B27" w:rsidRPr="0052675D" w:rsidRDefault="00A75B27">
      <w:pPr>
        <w:rPr>
          <w:rFonts w:ascii="Arial" w:hAnsi="Arial" w:cs="Arial"/>
          <w:sz w:val="18"/>
          <w:szCs w:val="18"/>
        </w:rPr>
      </w:pPr>
    </w:p>
    <w:p w:rsidR="00A75B27" w:rsidRPr="0052675D" w:rsidRDefault="00A75B27" w:rsidP="00A75B27">
      <w:pPr>
        <w:autoSpaceDE w:val="0"/>
        <w:autoSpaceDN w:val="0"/>
        <w:adjustRightInd w:val="0"/>
        <w:rPr>
          <w:rFonts w:ascii="Arial" w:hAnsi="Arial" w:cs="Arial"/>
          <w:sz w:val="18"/>
          <w:szCs w:val="18"/>
        </w:rPr>
      </w:pPr>
      <w:r w:rsidRPr="0052675D">
        <w:rPr>
          <w:rFonts w:ascii="Arial" w:hAnsi="Arial" w:cs="Arial"/>
          <w:sz w:val="18"/>
          <w:szCs w:val="18"/>
        </w:rPr>
        <w:t>Numerator, Jurisdiction A (kappa = 0.82)</w:t>
      </w:r>
    </w:p>
    <w:tbl>
      <w:tblPr>
        <w:tblStyle w:val="TableGrid"/>
        <w:tblW w:w="9996" w:type="dxa"/>
        <w:tblLook w:val="04A0"/>
      </w:tblPr>
      <w:tblGrid>
        <w:gridCol w:w="2178"/>
        <w:gridCol w:w="1260"/>
        <w:gridCol w:w="1260"/>
        <w:gridCol w:w="1536"/>
        <w:gridCol w:w="1254"/>
        <w:gridCol w:w="1254"/>
        <w:gridCol w:w="1254"/>
      </w:tblGrid>
      <w:tr w:rsidR="00A75B27" w:rsidRPr="0052675D" w:rsidTr="00F0557B">
        <w:tc>
          <w:tcPr>
            <w:tcW w:w="2178" w:type="dxa"/>
          </w:tcPr>
          <w:p w:rsidR="00A75B27" w:rsidRPr="0052675D" w:rsidRDefault="00A75B27" w:rsidP="00F0557B">
            <w:pPr>
              <w:rPr>
                <w:rFonts w:ascii="Arial" w:hAnsi="Arial" w:cs="Arial"/>
                <w:b/>
                <w:sz w:val="18"/>
                <w:szCs w:val="18"/>
              </w:rPr>
            </w:pPr>
          </w:p>
        </w:tc>
        <w:tc>
          <w:tcPr>
            <w:tcW w:w="6564" w:type="dxa"/>
            <w:gridSpan w:val="5"/>
          </w:tcPr>
          <w:p w:rsidR="00A75B27" w:rsidRPr="0052675D" w:rsidRDefault="00A75B27" w:rsidP="00F0557B">
            <w:pPr>
              <w:jc w:val="center"/>
              <w:rPr>
                <w:rFonts w:ascii="Arial" w:hAnsi="Arial" w:cs="Arial"/>
                <w:sz w:val="18"/>
                <w:szCs w:val="18"/>
              </w:rPr>
            </w:pPr>
            <w:r w:rsidRPr="0052675D">
              <w:rPr>
                <w:rFonts w:ascii="Arial" w:hAnsi="Arial" w:cs="Arial"/>
                <w:b/>
                <w:sz w:val="18"/>
                <w:szCs w:val="18"/>
              </w:rPr>
              <w:t>Numerator category determined by evaluator</w:t>
            </w: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elsewhere</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Medical contraindication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Declined vaccination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Don’t know</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TOTAL</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b/>
                <w:sz w:val="18"/>
                <w:szCs w:val="18"/>
              </w:rPr>
              <w:t>Numerator category reported by institution</w:t>
            </w:r>
          </w:p>
        </w:tc>
        <w:tc>
          <w:tcPr>
            <w:tcW w:w="1260" w:type="dxa"/>
          </w:tcPr>
          <w:p w:rsidR="00A75B27" w:rsidRPr="0052675D" w:rsidRDefault="00A75B27" w:rsidP="00F0557B">
            <w:pPr>
              <w:jc w:val="cente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p>
        </w:tc>
        <w:tc>
          <w:tcPr>
            <w:tcW w:w="1536"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643</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6</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649</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elsewhere</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61</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65</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Medical contraindication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7</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4</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Declined vaccination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171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143</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314</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287</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289</w:t>
            </w:r>
          </w:p>
        </w:tc>
      </w:tr>
      <w:tr w:rsidR="00A75B27" w:rsidRPr="0052675D" w:rsidTr="00F0557B">
        <w:tc>
          <w:tcPr>
            <w:tcW w:w="217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643</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67</w:t>
            </w:r>
          </w:p>
        </w:tc>
        <w:tc>
          <w:tcPr>
            <w:tcW w:w="1536"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8</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175</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436</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1,329</w:t>
            </w:r>
          </w:p>
        </w:tc>
      </w:tr>
    </w:tbl>
    <w:p w:rsidR="00A75B27" w:rsidRPr="0052675D" w:rsidRDefault="00A75B27" w:rsidP="00A75B27">
      <w:pPr>
        <w:autoSpaceDE w:val="0"/>
        <w:autoSpaceDN w:val="0"/>
        <w:adjustRightInd w:val="0"/>
        <w:rPr>
          <w:rFonts w:ascii="Arial" w:hAnsi="Arial" w:cs="Arial"/>
          <w:iCs/>
          <w:color w:val="0000FF"/>
          <w:sz w:val="20"/>
          <w:szCs w:val="20"/>
        </w:rPr>
      </w:pPr>
    </w:p>
    <w:p w:rsidR="00A75B27" w:rsidRPr="0052675D" w:rsidRDefault="00A75B27" w:rsidP="00A75B27">
      <w:pPr>
        <w:autoSpaceDE w:val="0"/>
        <w:autoSpaceDN w:val="0"/>
        <w:adjustRightInd w:val="0"/>
        <w:rPr>
          <w:rFonts w:ascii="Arial" w:hAnsi="Arial" w:cs="Arial"/>
          <w:sz w:val="18"/>
          <w:szCs w:val="18"/>
        </w:rPr>
      </w:pPr>
      <w:r w:rsidRPr="0052675D">
        <w:rPr>
          <w:rFonts w:ascii="Arial" w:hAnsi="Arial" w:cs="Arial"/>
          <w:sz w:val="18"/>
          <w:szCs w:val="18"/>
        </w:rPr>
        <w:t>Numerator, Jurisdiction B (kappa=0.89)</w:t>
      </w:r>
    </w:p>
    <w:tbl>
      <w:tblPr>
        <w:tblStyle w:val="TableGrid"/>
        <w:tblW w:w="9996" w:type="dxa"/>
        <w:tblLook w:val="04A0"/>
      </w:tblPr>
      <w:tblGrid>
        <w:gridCol w:w="2178"/>
        <w:gridCol w:w="1260"/>
        <w:gridCol w:w="1260"/>
        <w:gridCol w:w="1536"/>
        <w:gridCol w:w="1254"/>
        <w:gridCol w:w="1254"/>
        <w:gridCol w:w="1254"/>
      </w:tblGrid>
      <w:tr w:rsidR="00A75B27" w:rsidRPr="0052675D" w:rsidTr="00F0557B">
        <w:tc>
          <w:tcPr>
            <w:tcW w:w="2178" w:type="dxa"/>
          </w:tcPr>
          <w:p w:rsidR="00A75B27" w:rsidRPr="0052675D" w:rsidRDefault="00A75B27" w:rsidP="00F0557B">
            <w:pPr>
              <w:rPr>
                <w:rFonts w:ascii="Arial" w:hAnsi="Arial" w:cs="Arial"/>
                <w:b/>
                <w:sz w:val="18"/>
                <w:szCs w:val="18"/>
              </w:rPr>
            </w:pPr>
          </w:p>
        </w:tc>
        <w:tc>
          <w:tcPr>
            <w:tcW w:w="6564" w:type="dxa"/>
            <w:gridSpan w:val="5"/>
          </w:tcPr>
          <w:p w:rsidR="00A75B27" w:rsidRPr="0052675D" w:rsidRDefault="00A75B27" w:rsidP="00F0557B">
            <w:pPr>
              <w:jc w:val="center"/>
              <w:rPr>
                <w:rFonts w:ascii="Arial" w:hAnsi="Arial" w:cs="Arial"/>
                <w:sz w:val="18"/>
                <w:szCs w:val="18"/>
              </w:rPr>
            </w:pPr>
            <w:r w:rsidRPr="0052675D">
              <w:rPr>
                <w:rFonts w:ascii="Arial" w:hAnsi="Arial" w:cs="Arial"/>
                <w:b/>
                <w:sz w:val="18"/>
                <w:szCs w:val="18"/>
              </w:rPr>
              <w:t>Numerator category determined by evaluator</w:t>
            </w: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elsewhere</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Medical contraindication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Declined vaccination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Don’t know</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TOTAL</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b/>
                <w:sz w:val="18"/>
                <w:szCs w:val="18"/>
              </w:rPr>
              <w:t>Numerator category reported by institution</w:t>
            </w:r>
          </w:p>
        </w:tc>
        <w:tc>
          <w:tcPr>
            <w:tcW w:w="1260" w:type="dxa"/>
          </w:tcPr>
          <w:p w:rsidR="00A75B27" w:rsidRPr="0052675D" w:rsidRDefault="00A75B27" w:rsidP="00F0557B">
            <w:pPr>
              <w:jc w:val="cente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p>
        </w:tc>
        <w:tc>
          <w:tcPr>
            <w:tcW w:w="1536"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843</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843</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elsewhere</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74</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76</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Medical contraindication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12</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4</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18</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Declined vaccination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91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66</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158</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183</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185</w:t>
            </w:r>
          </w:p>
        </w:tc>
      </w:tr>
      <w:tr w:rsidR="00A75B27" w:rsidRPr="0052675D" w:rsidTr="00F0557B">
        <w:tc>
          <w:tcPr>
            <w:tcW w:w="217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844</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75</w:t>
            </w:r>
          </w:p>
        </w:tc>
        <w:tc>
          <w:tcPr>
            <w:tcW w:w="1536"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94</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255</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1,280</w:t>
            </w:r>
          </w:p>
        </w:tc>
      </w:tr>
    </w:tbl>
    <w:p w:rsidR="00A75B27" w:rsidRPr="0052675D" w:rsidRDefault="00A75B27" w:rsidP="00A75B27">
      <w:pPr>
        <w:autoSpaceDE w:val="0"/>
        <w:autoSpaceDN w:val="0"/>
        <w:adjustRightInd w:val="0"/>
        <w:rPr>
          <w:rFonts w:ascii="Arial" w:hAnsi="Arial" w:cs="Arial"/>
          <w:iCs/>
          <w:color w:val="0000FF"/>
          <w:sz w:val="20"/>
          <w:szCs w:val="20"/>
        </w:rPr>
      </w:pPr>
    </w:p>
    <w:p w:rsidR="00A75B27" w:rsidRPr="0052675D" w:rsidRDefault="00A75B27" w:rsidP="00A75B27">
      <w:pPr>
        <w:autoSpaceDE w:val="0"/>
        <w:autoSpaceDN w:val="0"/>
        <w:adjustRightInd w:val="0"/>
        <w:rPr>
          <w:rFonts w:ascii="Arial" w:hAnsi="Arial" w:cs="Arial"/>
          <w:sz w:val="18"/>
          <w:szCs w:val="18"/>
        </w:rPr>
      </w:pPr>
      <w:r w:rsidRPr="0052675D">
        <w:rPr>
          <w:rFonts w:ascii="Arial" w:hAnsi="Arial" w:cs="Arial"/>
          <w:sz w:val="18"/>
          <w:szCs w:val="18"/>
        </w:rPr>
        <w:t>Numerator, Jurisdiction C (kappa=0.66)</w:t>
      </w:r>
    </w:p>
    <w:tbl>
      <w:tblPr>
        <w:tblStyle w:val="TableGrid"/>
        <w:tblW w:w="9996" w:type="dxa"/>
        <w:tblLook w:val="04A0"/>
      </w:tblPr>
      <w:tblGrid>
        <w:gridCol w:w="2178"/>
        <w:gridCol w:w="1260"/>
        <w:gridCol w:w="1260"/>
        <w:gridCol w:w="1536"/>
        <w:gridCol w:w="1254"/>
        <w:gridCol w:w="1254"/>
        <w:gridCol w:w="1254"/>
      </w:tblGrid>
      <w:tr w:rsidR="00A75B27" w:rsidRPr="0052675D" w:rsidTr="00F0557B">
        <w:tc>
          <w:tcPr>
            <w:tcW w:w="2178" w:type="dxa"/>
          </w:tcPr>
          <w:p w:rsidR="00A75B27" w:rsidRPr="0052675D" w:rsidRDefault="00A75B27" w:rsidP="00F0557B">
            <w:pPr>
              <w:rPr>
                <w:rFonts w:ascii="Arial" w:hAnsi="Arial" w:cs="Arial"/>
                <w:b/>
                <w:sz w:val="18"/>
                <w:szCs w:val="18"/>
              </w:rPr>
            </w:pPr>
          </w:p>
        </w:tc>
        <w:tc>
          <w:tcPr>
            <w:tcW w:w="6564" w:type="dxa"/>
            <w:gridSpan w:val="5"/>
          </w:tcPr>
          <w:p w:rsidR="00A75B27" w:rsidRPr="0052675D" w:rsidRDefault="00A75B27" w:rsidP="00F0557B">
            <w:pPr>
              <w:jc w:val="center"/>
              <w:rPr>
                <w:rFonts w:ascii="Arial" w:hAnsi="Arial" w:cs="Arial"/>
                <w:sz w:val="18"/>
                <w:szCs w:val="18"/>
              </w:rPr>
            </w:pPr>
            <w:r w:rsidRPr="0052675D">
              <w:rPr>
                <w:rFonts w:ascii="Arial" w:hAnsi="Arial" w:cs="Arial"/>
                <w:b/>
                <w:sz w:val="18"/>
                <w:szCs w:val="18"/>
              </w:rPr>
              <w:t>Numerator category determined by evaluator</w:t>
            </w: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Vaccinated elsewhere</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Medical contraindication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Declined vaccination</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Don’t know</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TOTAL</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b/>
                <w:sz w:val="18"/>
                <w:szCs w:val="18"/>
              </w:rPr>
              <w:t>Numerator category reported by institution</w:t>
            </w:r>
          </w:p>
        </w:tc>
        <w:tc>
          <w:tcPr>
            <w:tcW w:w="1260" w:type="dxa"/>
          </w:tcPr>
          <w:p w:rsidR="00A75B27" w:rsidRPr="0052675D" w:rsidRDefault="00A75B27" w:rsidP="00F0557B">
            <w:pPr>
              <w:jc w:val="center"/>
              <w:rPr>
                <w:rFonts w:ascii="Arial" w:hAnsi="Arial" w:cs="Arial"/>
                <w:sz w:val="18"/>
                <w:szCs w:val="18"/>
              </w:rPr>
            </w:pPr>
          </w:p>
        </w:tc>
        <w:tc>
          <w:tcPr>
            <w:tcW w:w="1260" w:type="dxa"/>
          </w:tcPr>
          <w:p w:rsidR="00A75B27" w:rsidRPr="0052675D" w:rsidRDefault="00A75B27" w:rsidP="00F0557B">
            <w:pPr>
              <w:jc w:val="center"/>
              <w:rPr>
                <w:rFonts w:ascii="Arial" w:hAnsi="Arial" w:cs="Arial"/>
                <w:sz w:val="18"/>
                <w:szCs w:val="18"/>
              </w:rPr>
            </w:pPr>
          </w:p>
        </w:tc>
        <w:tc>
          <w:tcPr>
            <w:tcW w:w="1536"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sz w:val="18"/>
                <w:szCs w:val="18"/>
              </w:rPr>
            </w:pPr>
          </w:p>
        </w:tc>
        <w:tc>
          <w:tcPr>
            <w:tcW w:w="1254" w:type="dxa"/>
          </w:tcPr>
          <w:p w:rsidR="00A75B27" w:rsidRPr="0052675D" w:rsidRDefault="00A75B27" w:rsidP="00F0557B">
            <w:pPr>
              <w:jc w:val="center"/>
              <w:rPr>
                <w:rFonts w:ascii="Arial" w:hAnsi="Arial" w:cs="Arial"/>
                <w:b/>
                <w:sz w:val="18"/>
                <w:szCs w:val="18"/>
              </w:rPr>
            </w:pP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at institution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558</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42</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601</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Vaccinated elsewhere</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62</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78</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141</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Medical contraindication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5</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3</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9</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Declined vaccination</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116</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58</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176</w:t>
            </w:r>
          </w:p>
        </w:tc>
      </w:tr>
      <w:tr w:rsidR="00A75B27" w:rsidRPr="0052675D" w:rsidTr="00F0557B">
        <w:tc>
          <w:tcPr>
            <w:tcW w:w="217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6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536"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254"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11</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w:t>
            </w:r>
          </w:p>
        </w:tc>
      </w:tr>
      <w:tr w:rsidR="00A75B27" w:rsidRPr="0052675D" w:rsidTr="00F0557B">
        <w:tc>
          <w:tcPr>
            <w:tcW w:w="217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560</w:t>
            </w:r>
          </w:p>
        </w:tc>
        <w:tc>
          <w:tcPr>
            <w:tcW w:w="126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64</w:t>
            </w:r>
          </w:p>
        </w:tc>
        <w:tc>
          <w:tcPr>
            <w:tcW w:w="1536"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5</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118</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192</w:t>
            </w:r>
          </w:p>
        </w:tc>
        <w:tc>
          <w:tcPr>
            <w:tcW w:w="1254"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939</w:t>
            </w:r>
          </w:p>
        </w:tc>
      </w:tr>
    </w:tbl>
    <w:p w:rsidR="00A75B27" w:rsidRPr="0052675D" w:rsidRDefault="00A75B27" w:rsidP="00A75B27">
      <w:pPr>
        <w:autoSpaceDE w:val="0"/>
        <w:autoSpaceDN w:val="0"/>
        <w:adjustRightInd w:val="0"/>
        <w:rPr>
          <w:rFonts w:ascii="Arial" w:hAnsi="Arial" w:cs="Arial"/>
          <w:iCs/>
          <w:color w:val="0000FF"/>
          <w:sz w:val="20"/>
          <w:szCs w:val="20"/>
        </w:rPr>
      </w:pPr>
    </w:p>
    <w:p w:rsidR="00A75B27" w:rsidRPr="00085A4F" w:rsidRDefault="00A75B27" w:rsidP="00A75B27">
      <w:pPr>
        <w:autoSpaceDE w:val="0"/>
        <w:autoSpaceDN w:val="0"/>
        <w:adjustRightInd w:val="0"/>
        <w:rPr>
          <w:rFonts w:ascii="Arial" w:hAnsi="Arial" w:cs="Arial"/>
          <w:sz w:val="18"/>
          <w:szCs w:val="18"/>
        </w:rPr>
      </w:pPr>
      <w:r w:rsidRPr="00085A4F">
        <w:rPr>
          <w:rFonts w:ascii="Arial" w:hAnsi="Arial" w:cs="Arial"/>
          <w:sz w:val="18"/>
          <w:szCs w:val="18"/>
        </w:rPr>
        <w:t>Denominator, Jurisdiction A (kappa=0.95)</w:t>
      </w:r>
    </w:p>
    <w:tbl>
      <w:tblPr>
        <w:tblStyle w:val="TableGrid"/>
        <w:tblW w:w="8118" w:type="dxa"/>
        <w:tblLayout w:type="fixed"/>
        <w:tblLook w:val="04A0"/>
      </w:tblPr>
      <w:tblGrid>
        <w:gridCol w:w="2448"/>
        <w:gridCol w:w="1080"/>
        <w:gridCol w:w="1440"/>
        <w:gridCol w:w="1170"/>
        <w:gridCol w:w="990"/>
        <w:gridCol w:w="990"/>
      </w:tblGrid>
      <w:tr w:rsidR="00A75B27" w:rsidRPr="0052675D" w:rsidTr="00F0557B">
        <w:tc>
          <w:tcPr>
            <w:tcW w:w="2448" w:type="dxa"/>
          </w:tcPr>
          <w:p w:rsidR="00A75B27" w:rsidRPr="0052675D" w:rsidRDefault="00A75B27" w:rsidP="00F0557B">
            <w:pPr>
              <w:rPr>
                <w:rFonts w:ascii="Arial" w:hAnsi="Arial" w:cs="Arial"/>
                <w:b/>
                <w:sz w:val="18"/>
                <w:szCs w:val="18"/>
              </w:rPr>
            </w:pPr>
          </w:p>
        </w:tc>
        <w:tc>
          <w:tcPr>
            <w:tcW w:w="4680" w:type="dxa"/>
            <w:gridSpan w:val="4"/>
          </w:tcPr>
          <w:p w:rsidR="00A75B27" w:rsidRPr="0052675D" w:rsidRDefault="00A75B27" w:rsidP="00F0557B">
            <w:pPr>
              <w:jc w:val="center"/>
              <w:rPr>
                <w:rFonts w:ascii="Arial" w:hAnsi="Arial" w:cs="Arial"/>
                <w:sz w:val="18"/>
                <w:szCs w:val="18"/>
              </w:rPr>
            </w:pPr>
            <w:r w:rsidRPr="0052675D">
              <w:rPr>
                <w:rFonts w:ascii="Arial" w:hAnsi="Arial" w:cs="Arial"/>
                <w:b/>
                <w:sz w:val="18"/>
                <w:szCs w:val="18"/>
              </w:rPr>
              <w:t>Denominator category determined by evaluator</w:t>
            </w:r>
          </w:p>
        </w:tc>
        <w:tc>
          <w:tcPr>
            <w:tcW w:w="990" w:type="dxa"/>
          </w:tcPr>
          <w:p w:rsidR="00A75B27" w:rsidRPr="0052675D" w:rsidRDefault="00A75B27" w:rsidP="00F0557B">
            <w:pPr>
              <w:jc w:val="center"/>
              <w:rPr>
                <w:rFonts w:ascii="Arial" w:hAnsi="Arial" w:cs="Arial"/>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Employee</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Credentialed non-employee</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Other non-employee</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Don’t know</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TOTAL</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b/>
                <w:sz w:val="18"/>
                <w:szCs w:val="18"/>
              </w:rPr>
              <w:t>Denominator category reported by institution</w:t>
            </w:r>
          </w:p>
        </w:tc>
        <w:tc>
          <w:tcPr>
            <w:tcW w:w="1080" w:type="dxa"/>
          </w:tcPr>
          <w:p w:rsidR="00A75B27" w:rsidRPr="0052675D" w:rsidRDefault="00A75B27" w:rsidP="00F0557B">
            <w:pPr>
              <w:jc w:val="center"/>
              <w:rPr>
                <w:rFonts w:ascii="Arial" w:hAnsi="Arial" w:cs="Arial"/>
                <w:sz w:val="18"/>
                <w:szCs w:val="18"/>
              </w:rPr>
            </w:pPr>
          </w:p>
        </w:tc>
        <w:tc>
          <w:tcPr>
            <w:tcW w:w="1440" w:type="dxa"/>
          </w:tcPr>
          <w:p w:rsidR="00A75B27" w:rsidRPr="0052675D" w:rsidRDefault="00A75B27" w:rsidP="00F0557B">
            <w:pPr>
              <w:jc w:val="center"/>
              <w:rPr>
                <w:rFonts w:ascii="Arial" w:hAnsi="Arial" w:cs="Arial"/>
                <w:sz w:val="18"/>
                <w:szCs w:val="18"/>
              </w:rPr>
            </w:pPr>
          </w:p>
        </w:tc>
        <w:tc>
          <w:tcPr>
            <w:tcW w:w="117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b/>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810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812</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Credentialed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17</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194</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213</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Other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263</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264</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18</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22</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40</w:t>
            </w:r>
          </w:p>
        </w:tc>
      </w:tr>
      <w:tr w:rsidR="00A75B27" w:rsidRPr="0052675D" w:rsidTr="00F0557B">
        <w:tc>
          <w:tcPr>
            <w:tcW w:w="244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08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827</w:t>
            </w:r>
          </w:p>
        </w:tc>
        <w:tc>
          <w:tcPr>
            <w:tcW w:w="144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213</w:t>
            </w:r>
          </w:p>
        </w:tc>
        <w:tc>
          <w:tcPr>
            <w:tcW w:w="117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265</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24</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1,329</w:t>
            </w:r>
          </w:p>
        </w:tc>
      </w:tr>
    </w:tbl>
    <w:p w:rsidR="00A75B27" w:rsidRPr="0052675D" w:rsidRDefault="00A75B27" w:rsidP="00A75B27">
      <w:pPr>
        <w:autoSpaceDE w:val="0"/>
        <w:autoSpaceDN w:val="0"/>
        <w:adjustRightInd w:val="0"/>
        <w:rPr>
          <w:rFonts w:ascii="Arial" w:hAnsi="Arial" w:cs="Arial"/>
          <w:iCs/>
          <w:color w:val="0000FF"/>
          <w:sz w:val="20"/>
          <w:szCs w:val="20"/>
        </w:rPr>
      </w:pPr>
    </w:p>
    <w:p w:rsidR="00A75B27" w:rsidRPr="00085A4F" w:rsidRDefault="00A75B27" w:rsidP="00A75B27">
      <w:pPr>
        <w:autoSpaceDE w:val="0"/>
        <w:autoSpaceDN w:val="0"/>
        <w:adjustRightInd w:val="0"/>
        <w:rPr>
          <w:rFonts w:ascii="Arial" w:hAnsi="Arial" w:cs="Arial"/>
          <w:sz w:val="18"/>
          <w:szCs w:val="18"/>
        </w:rPr>
      </w:pPr>
      <w:r w:rsidRPr="00085A4F">
        <w:rPr>
          <w:rFonts w:ascii="Arial" w:hAnsi="Arial" w:cs="Arial"/>
          <w:sz w:val="18"/>
          <w:szCs w:val="18"/>
        </w:rPr>
        <w:t>Denominator, Jurisdiction B (kappa=0.96)</w:t>
      </w:r>
    </w:p>
    <w:tbl>
      <w:tblPr>
        <w:tblStyle w:val="TableGrid"/>
        <w:tblW w:w="8118" w:type="dxa"/>
        <w:tblLayout w:type="fixed"/>
        <w:tblLook w:val="04A0"/>
      </w:tblPr>
      <w:tblGrid>
        <w:gridCol w:w="2448"/>
        <w:gridCol w:w="1080"/>
        <w:gridCol w:w="1440"/>
        <w:gridCol w:w="1170"/>
        <w:gridCol w:w="990"/>
        <w:gridCol w:w="990"/>
      </w:tblGrid>
      <w:tr w:rsidR="00A75B27" w:rsidRPr="0052675D" w:rsidTr="00F0557B">
        <w:tc>
          <w:tcPr>
            <w:tcW w:w="2448" w:type="dxa"/>
          </w:tcPr>
          <w:p w:rsidR="00A75B27" w:rsidRPr="0052675D" w:rsidRDefault="00A75B27" w:rsidP="00F0557B">
            <w:pPr>
              <w:rPr>
                <w:rFonts w:ascii="Arial" w:hAnsi="Arial" w:cs="Arial"/>
                <w:b/>
                <w:sz w:val="18"/>
                <w:szCs w:val="18"/>
              </w:rPr>
            </w:pPr>
          </w:p>
        </w:tc>
        <w:tc>
          <w:tcPr>
            <w:tcW w:w="4680" w:type="dxa"/>
            <w:gridSpan w:val="4"/>
          </w:tcPr>
          <w:p w:rsidR="00A75B27" w:rsidRPr="0052675D" w:rsidRDefault="00A75B27" w:rsidP="00F0557B">
            <w:pPr>
              <w:jc w:val="center"/>
              <w:rPr>
                <w:rFonts w:ascii="Arial" w:hAnsi="Arial" w:cs="Arial"/>
                <w:sz w:val="18"/>
                <w:szCs w:val="18"/>
              </w:rPr>
            </w:pPr>
            <w:r w:rsidRPr="0052675D">
              <w:rPr>
                <w:rFonts w:ascii="Arial" w:hAnsi="Arial" w:cs="Arial"/>
                <w:b/>
                <w:sz w:val="18"/>
                <w:szCs w:val="18"/>
              </w:rPr>
              <w:t>Denominator category determined by evaluator</w:t>
            </w:r>
          </w:p>
        </w:tc>
        <w:tc>
          <w:tcPr>
            <w:tcW w:w="990" w:type="dxa"/>
          </w:tcPr>
          <w:p w:rsidR="00A75B27" w:rsidRPr="0052675D" w:rsidRDefault="00A75B27" w:rsidP="00F0557B">
            <w:pPr>
              <w:jc w:val="center"/>
              <w:rPr>
                <w:rFonts w:ascii="Arial" w:hAnsi="Arial" w:cs="Arial"/>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Employee</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 xml:space="preserve">Credentialed </w:t>
            </w:r>
            <w:r w:rsidRPr="0052675D">
              <w:rPr>
                <w:rFonts w:ascii="Arial" w:hAnsi="Arial" w:cs="Arial"/>
                <w:sz w:val="18"/>
                <w:szCs w:val="18"/>
              </w:rPr>
              <w:lastRenderedPageBreak/>
              <w:t>non-employee</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lastRenderedPageBreak/>
              <w:t>Other non-</w:t>
            </w:r>
            <w:r w:rsidRPr="0052675D">
              <w:rPr>
                <w:rFonts w:ascii="Arial" w:hAnsi="Arial" w:cs="Arial"/>
                <w:sz w:val="18"/>
                <w:szCs w:val="18"/>
              </w:rPr>
              <w:lastRenderedPageBreak/>
              <w:t>employee</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lastRenderedPageBreak/>
              <w:t xml:space="preserve">Don’t </w:t>
            </w:r>
            <w:r w:rsidRPr="0052675D">
              <w:rPr>
                <w:rFonts w:ascii="Arial" w:hAnsi="Arial" w:cs="Arial"/>
                <w:sz w:val="18"/>
                <w:szCs w:val="18"/>
              </w:rPr>
              <w:lastRenderedPageBreak/>
              <w:t>know</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lastRenderedPageBreak/>
              <w:t>TOTAL</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b/>
                <w:sz w:val="18"/>
                <w:szCs w:val="18"/>
              </w:rPr>
              <w:lastRenderedPageBreak/>
              <w:t>Denominator category reported by institution</w:t>
            </w:r>
          </w:p>
        </w:tc>
        <w:tc>
          <w:tcPr>
            <w:tcW w:w="1080" w:type="dxa"/>
          </w:tcPr>
          <w:p w:rsidR="00A75B27" w:rsidRPr="0052675D" w:rsidRDefault="00A75B27" w:rsidP="00F0557B">
            <w:pPr>
              <w:jc w:val="center"/>
              <w:rPr>
                <w:rFonts w:ascii="Arial" w:hAnsi="Arial" w:cs="Arial"/>
                <w:sz w:val="18"/>
                <w:szCs w:val="18"/>
              </w:rPr>
            </w:pPr>
          </w:p>
        </w:tc>
        <w:tc>
          <w:tcPr>
            <w:tcW w:w="1440" w:type="dxa"/>
          </w:tcPr>
          <w:p w:rsidR="00A75B27" w:rsidRPr="0052675D" w:rsidRDefault="00A75B27" w:rsidP="00F0557B">
            <w:pPr>
              <w:jc w:val="center"/>
              <w:rPr>
                <w:rFonts w:ascii="Arial" w:hAnsi="Arial" w:cs="Arial"/>
                <w:sz w:val="18"/>
                <w:szCs w:val="18"/>
              </w:rPr>
            </w:pPr>
          </w:p>
        </w:tc>
        <w:tc>
          <w:tcPr>
            <w:tcW w:w="117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b/>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1,005</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1,005</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Credentialed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126</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3</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129</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Other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12</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130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142</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2</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4</w:t>
            </w:r>
          </w:p>
        </w:tc>
      </w:tr>
      <w:tr w:rsidR="00A75B27" w:rsidRPr="0052675D" w:rsidTr="00F0557B">
        <w:tc>
          <w:tcPr>
            <w:tcW w:w="244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08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1,005</w:t>
            </w:r>
          </w:p>
        </w:tc>
        <w:tc>
          <w:tcPr>
            <w:tcW w:w="144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140</w:t>
            </w:r>
          </w:p>
        </w:tc>
        <w:tc>
          <w:tcPr>
            <w:tcW w:w="117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133</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1,280</w:t>
            </w:r>
          </w:p>
        </w:tc>
      </w:tr>
    </w:tbl>
    <w:p w:rsidR="00A75B27" w:rsidRPr="0052675D" w:rsidRDefault="00A75B27" w:rsidP="00A75B27">
      <w:pPr>
        <w:autoSpaceDE w:val="0"/>
        <w:autoSpaceDN w:val="0"/>
        <w:adjustRightInd w:val="0"/>
        <w:rPr>
          <w:rFonts w:ascii="Arial" w:hAnsi="Arial" w:cs="Arial"/>
          <w:iCs/>
          <w:color w:val="0000FF"/>
          <w:sz w:val="20"/>
          <w:szCs w:val="20"/>
        </w:rPr>
      </w:pPr>
    </w:p>
    <w:p w:rsidR="00A75B27" w:rsidRPr="00085A4F" w:rsidRDefault="00A75B27" w:rsidP="00A75B27">
      <w:pPr>
        <w:autoSpaceDE w:val="0"/>
        <w:autoSpaceDN w:val="0"/>
        <w:adjustRightInd w:val="0"/>
        <w:rPr>
          <w:rFonts w:ascii="Arial" w:hAnsi="Arial" w:cs="Arial"/>
          <w:sz w:val="18"/>
          <w:szCs w:val="18"/>
        </w:rPr>
      </w:pPr>
      <w:r w:rsidRPr="00085A4F">
        <w:rPr>
          <w:rFonts w:ascii="Arial" w:hAnsi="Arial" w:cs="Arial"/>
          <w:sz w:val="18"/>
          <w:szCs w:val="18"/>
        </w:rPr>
        <w:t>Denominator, Jurisdiction C (kappa=0.55)</w:t>
      </w:r>
    </w:p>
    <w:tbl>
      <w:tblPr>
        <w:tblStyle w:val="TableGrid"/>
        <w:tblW w:w="8118" w:type="dxa"/>
        <w:tblLayout w:type="fixed"/>
        <w:tblLook w:val="04A0"/>
      </w:tblPr>
      <w:tblGrid>
        <w:gridCol w:w="2448"/>
        <w:gridCol w:w="1080"/>
        <w:gridCol w:w="1440"/>
        <w:gridCol w:w="1170"/>
        <w:gridCol w:w="990"/>
        <w:gridCol w:w="990"/>
      </w:tblGrid>
      <w:tr w:rsidR="00A75B27" w:rsidRPr="0052675D" w:rsidTr="00F0557B">
        <w:tc>
          <w:tcPr>
            <w:tcW w:w="2448" w:type="dxa"/>
          </w:tcPr>
          <w:p w:rsidR="00A75B27" w:rsidRPr="0052675D" w:rsidRDefault="00A75B27" w:rsidP="00F0557B">
            <w:pPr>
              <w:rPr>
                <w:rFonts w:ascii="Arial" w:hAnsi="Arial" w:cs="Arial"/>
                <w:b/>
                <w:sz w:val="18"/>
                <w:szCs w:val="18"/>
              </w:rPr>
            </w:pPr>
          </w:p>
        </w:tc>
        <w:tc>
          <w:tcPr>
            <w:tcW w:w="4680" w:type="dxa"/>
            <w:gridSpan w:val="4"/>
          </w:tcPr>
          <w:p w:rsidR="00A75B27" w:rsidRPr="0052675D" w:rsidRDefault="00A75B27" w:rsidP="00F0557B">
            <w:pPr>
              <w:jc w:val="center"/>
              <w:rPr>
                <w:rFonts w:ascii="Arial" w:hAnsi="Arial" w:cs="Arial"/>
                <w:sz w:val="18"/>
                <w:szCs w:val="18"/>
              </w:rPr>
            </w:pPr>
            <w:r w:rsidRPr="0052675D">
              <w:rPr>
                <w:rFonts w:ascii="Arial" w:hAnsi="Arial" w:cs="Arial"/>
                <w:b/>
                <w:sz w:val="18"/>
                <w:szCs w:val="18"/>
              </w:rPr>
              <w:t>Denominator category determined by evaluator</w:t>
            </w:r>
          </w:p>
        </w:tc>
        <w:tc>
          <w:tcPr>
            <w:tcW w:w="990" w:type="dxa"/>
          </w:tcPr>
          <w:p w:rsidR="00A75B27" w:rsidRPr="0052675D" w:rsidRDefault="00A75B27" w:rsidP="00F0557B">
            <w:pPr>
              <w:jc w:val="center"/>
              <w:rPr>
                <w:rFonts w:ascii="Arial" w:hAnsi="Arial" w:cs="Arial"/>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Employee</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Credentialed non-employee</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Other non-employee</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Don’t know</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TOTAL</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b/>
                <w:sz w:val="18"/>
                <w:szCs w:val="18"/>
              </w:rPr>
              <w:t>Denominator category reported by institution</w:t>
            </w:r>
          </w:p>
        </w:tc>
        <w:tc>
          <w:tcPr>
            <w:tcW w:w="1080" w:type="dxa"/>
          </w:tcPr>
          <w:p w:rsidR="00A75B27" w:rsidRPr="0052675D" w:rsidRDefault="00A75B27" w:rsidP="00F0557B">
            <w:pPr>
              <w:jc w:val="center"/>
              <w:rPr>
                <w:rFonts w:ascii="Arial" w:hAnsi="Arial" w:cs="Arial"/>
                <w:sz w:val="18"/>
                <w:szCs w:val="18"/>
              </w:rPr>
            </w:pPr>
          </w:p>
        </w:tc>
        <w:tc>
          <w:tcPr>
            <w:tcW w:w="1440" w:type="dxa"/>
          </w:tcPr>
          <w:p w:rsidR="00A75B27" w:rsidRPr="0052675D" w:rsidRDefault="00A75B27" w:rsidP="00F0557B">
            <w:pPr>
              <w:jc w:val="center"/>
              <w:rPr>
                <w:rFonts w:ascii="Arial" w:hAnsi="Arial" w:cs="Arial"/>
                <w:sz w:val="18"/>
                <w:szCs w:val="18"/>
              </w:rPr>
            </w:pPr>
          </w:p>
        </w:tc>
        <w:tc>
          <w:tcPr>
            <w:tcW w:w="117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sz w:val="18"/>
                <w:szCs w:val="18"/>
              </w:rPr>
            </w:pPr>
          </w:p>
        </w:tc>
        <w:tc>
          <w:tcPr>
            <w:tcW w:w="990" w:type="dxa"/>
          </w:tcPr>
          <w:p w:rsidR="00A75B27" w:rsidRPr="0052675D" w:rsidRDefault="00A75B27" w:rsidP="00F0557B">
            <w:pPr>
              <w:jc w:val="center"/>
              <w:rPr>
                <w:rFonts w:ascii="Arial" w:hAnsi="Arial" w:cs="Arial"/>
                <w:b/>
                <w:sz w:val="18"/>
                <w:szCs w:val="18"/>
              </w:rPr>
            </w:pP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352</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176</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528</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Credentialed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5</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159</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88</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252</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Other non-employee</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117</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34</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151</w:t>
            </w:r>
          </w:p>
        </w:tc>
      </w:tr>
      <w:tr w:rsidR="00A75B27" w:rsidRPr="0052675D" w:rsidTr="00F0557B">
        <w:tc>
          <w:tcPr>
            <w:tcW w:w="2448" w:type="dxa"/>
          </w:tcPr>
          <w:p w:rsidR="00A75B27" w:rsidRPr="0052675D" w:rsidRDefault="00A75B27" w:rsidP="00F0557B">
            <w:pPr>
              <w:rPr>
                <w:rFonts w:ascii="Arial" w:hAnsi="Arial" w:cs="Arial"/>
                <w:sz w:val="18"/>
                <w:szCs w:val="18"/>
              </w:rPr>
            </w:pPr>
            <w:r w:rsidRPr="0052675D">
              <w:rPr>
                <w:rFonts w:ascii="Arial" w:hAnsi="Arial" w:cs="Arial"/>
                <w:sz w:val="18"/>
                <w:szCs w:val="18"/>
              </w:rPr>
              <w:t>Don’t know</w:t>
            </w:r>
          </w:p>
        </w:tc>
        <w:tc>
          <w:tcPr>
            <w:tcW w:w="108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44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117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0</w:t>
            </w:r>
          </w:p>
        </w:tc>
        <w:tc>
          <w:tcPr>
            <w:tcW w:w="990" w:type="dxa"/>
          </w:tcPr>
          <w:p w:rsidR="00A75B27" w:rsidRPr="0052675D" w:rsidRDefault="00A75B27" w:rsidP="00F0557B">
            <w:pPr>
              <w:jc w:val="center"/>
              <w:rPr>
                <w:rFonts w:ascii="Arial" w:hAnsi="Arial" w:cs="Arial"/>
                <w:sz w:val="18"/>
                <w:szCs w:val="18"/>
              </w:rPr>
            </w:pPr>
            <w:r w:rsidRPr="0052675D">
              <w:rPr>
                <w:rFonts w:ascii="Arial" w:hAnsi="Arial" w:cs="Arial"/>
                <w:sz w:val="18"/>
                <w:szCs w:val="18"/>
              </w:rPr>
              <w:t>8</w:t>
            </w:r>
          </w:p>
        </w:tc>
        <w:tc>
          <w:tcPr>
            <w:tcW w:w="990" w:type="dxa"/>
          </w:tcPr>
          <w:p w:rsidR="00A75B27" w:rsidRPr="0052675D" w:rsidRDefault="00A75B27" w:rsidP="00F0557B">
            <w:pPr>
              <w:jc w:val="center"/>
              <w:rPr>
                <w:rFonts w:ascii="Arial" w:hAnsi="Arial" w:cs="Arial"/>
                <w:b/>
                <w:sz w:val="18"/>
                <w:szCs w:val="18"/>
              </w:rPr>
            </w:pPr>
          </w:p>
        </w:tc>
      </w:tr>
      <w:tr w:rsidR="00A75B27" w:rsidRPr="0052675D" w:rsidTr="00F0557B">
        <w:tc>
          <w:tcPr>
            <w:tcW w:w="2448" w:type="dxa"/>
          </w:tcPr>
          <w:p w:rsidR="00A75B27" w:rsidRPr="0052675D" w:rsidRDefault="00A75B27" w:rsidP="00F0557B">
            <w:pPr>
              <w:rPr>
                <w:rFonts w:ascii="Arial" w:hAnsi="Arial" w:cs="Arial"/>
                <w:b/>
                <w:sz w:val="18"/>
                <w:szCs w:val="18"/>
              </w:rPr>
            </w:pPr>
            <w:r w:rsidRPr="0052675D">
              <w:rPr>
                <w:rFonts w:ascii="Arial" w:hAnsi="Arial" w:cs="Arial"/>
                <w:b/>
                <w:sz w:val="18"/>
                <w:szCs w:val="18"/>
              </w:rPr>
              <w:t>TOTAL</w:t>
            </w:r>
          </w:p>
        </w:tc>
        <w:tc>
          <w:tcPr>
            <w:tcW w:w="108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357</w:t>
            </w:r>
          </w:p>
        </w:tc>
        <w:tc>
          <w:tcPr>
            <w:tcW w:w="144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159</w:t>
            </w:r>
          </w:p>
        </w:tc>
        <w:tc>
          <w:tcPr>
            <w:tcW w:w="117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117</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306</w:t>
            </w:r>
          </w:p>
        </w:tc>
        <w:tc>
          <w:tcPr>
            <w:tcW w:w="990" w:type="dxa"/>
          </w:tcPr>
          <w:p w:rsidR="00A75B27" w:rsidRPr="0052675D" w:rsidRDefault="00A75B27" w:rsidP="00F0557B">
            <w:pPr>
              <w:jc w:val="center"/>
              <w:rPr>
                <w:rFonts w:ascii="Arial" w:hAnsi="Arial" w:cs="Arial"/>
                <w:b/>
                <w:sz w:val="18"/>
                <w:szCs w:val="18"/>
              </w:rPr>
            </w:pPr>
            <w:r w:rsidRPr="0052675D">
              <w:rPr>
                <w:rFonts w:ascii="Arial" w:hAnsi="Arial" w:cs="Arial"/>
                <w:b/>
                <w:sz w:val="18"/>
                <w:szCs w:val="18"/>
              </w:rPr>
              <w:t>939</w:t>
            </w:r>
          </w:p>
        </w:tc>
      </w:tr>
    </w:tbl>
    <w:p w:rsidR="00C15C2B" w:rsidRPr="0052675D" w:rsidRDefault="00C15C2B" w:rsidP="00A75B27">
      <w:pPr>
        <w:rPr>
          <w:rFonts w:ascii="Arial" w:hAnsi="Arial" w:cs="Arial"/>
        </w:rPr>
      </w:pPr>
    </w:p>
    <w:p w:rsidR="00A75B27" w:rsidRPr="0052675D" w:rsidRDefault="00A75B27">
      <w:pPr>
        <w:rPr>
          <w:rFonts w:ascii="Arial" w:hAnsi="Arial" w:cs="Arial"/>
          <w:b/>
        </w:rPr>
      </w:pPr>
      <w:r w:rsidRPr="0052675D">
        <w:rPr>
          <w:rFonts w:ascii="Arial" w:hAnsi="Arial" w:cs="Arial"/>
          <w:b/>
        </w:rPr>
        <w:br w:type="page"/>
      </w:r>
    </w:p>
    <w:p w:rsidR="00A75B27" w:rsidRPr="0052675D" w:rsidRDefault="00A75B27" w:rsidP="00A75B27">
      <w:pPr>
        <w:rPr>
          <w:rFonts w:ascii="Arial" w:hAnsi="Arial" w:cs="Arial"/>
          <w:b/>
        </w:rPr>
      </w:pPr>
      <w:r w:rsidRPr="0052675D">
        <w:rPr>
          <w:rFonts w:ascii="Arial" w:hAnsi="Arial" w:cs="Arial"/>
          <w:b/>
        </w:rPr>
        <w:lastRenderedPageBreak/>
        <w:t>APPENDIX B</w:t>
      </w:r>
      <w:r w:rsidR="008C3B76">
        <w:rPr>
          <w:rFonts w:ascii="Arial" w:hAnsi="Arial" w:cs="Arial"/>
          <w:b/>
        </w:rPr>
        <w:t xml:space="preserve"> (supporting data for Section 2.a.2.3)</w:t>
      </w:r>
    </w:p>
    <w:p w:rsidR="00A75B27" w:rsidRPr="0052675D" w:rsidRDefault="00A75B27" w:rsidP="00A75B27">
      <w:pPr>
        <w:rPr>
          <w:rFonts w:ascii="Arial" w:hAnsi="Arial" w:cs="Arial"/>
          <w:b/>
        </w:rPr>
      </w:pPr>
    </w:p>
    <w:p w:rsidR="00A75B27" w:rsidRPr="00085A4F" w:rsidRDefault="00A75B27" w:rsidP="00085A4F">
      <w:pPr>
        <w:autoSpaceDE w:val="0"/>
        <w:autoSpaceDN w:val="0"/>
        <w:adjustRightInd w:val="0"/>
        <w:rPr>
          <w:rFonts w:ascii="Arial" w:hAnsi="Arial" w:cs="Arial"/>
          <w:sz w:val="18"/>
          <w:szCs w:val="18"/>
        </w:rPr>
      </w:pPr>
      <w:r w:rsidRPr="00085A4F">
        <w:rPr>
          <w:rFonts w:ascii="Arial" w:hAnsi="Arial" w:cs="Arial"/>
          <w:sz w:val="18"/>
          <w:szCs w:val="18"/>
        </w:rPr>
        <w:t>The tables below shows the number of acute care hospitals that correctly identified the denominator (Table 1) or numerator (Table 2) category for the healthcare worker described in each of 23 case study scenarios. Results varied somewhat by type of healthcare institution but were similar in terms of which elements were poorly understood.</w:t>
      </w:r>
    </w:p>
    <w:p w:rsidR="00A75B27" w:rsidRPr="0052675D" w:rsidRDefault="00A75B27" w:rsidP="00A75B27">
      <w:pPr>
        <w:rPr>
          <w:rFonts w:ascii="Arial" w:hAnsi="Arial" w:cs="Arial"/>
          <w:b/>
        </w:rPr>
      </w:pPr>
    </w:p>
    <w:tbl>
      <w:tblPr>
        <w:tblW w:w="10004" w:type="dxa"/>
        <w:tblInd w:w="94" w:type="dxa"/>
        <w:tblLayout w:type="fixed"/>
        <w:tblLook w:val="04A0"/>
      </w:tblPr>
      <w:tblGrid>
        <w:gridCol w:w="4694"/>
        <w:gridCol w:w="1170"/>
        <w:gridCol w:w="810"/>
        <w:gridCol w:w="810"/>
        <w:gridCol w:w="990"/>
        <w:gridCol w:w="810"/>
        <w:gridCol w:w="720"/>
      </w:tblGrid>
      <w:tr w:rsidR="00A75B27" w:rsidRPr="0052675D" w:rsidTr="00A75B27">
        <w:trPr>
          <w:trHeight w:val="765"/>
        </w:trPr>
        <w:tc>
          <w:tcPr>
            <w:tcW w:w="46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Table 1: Denominator</w:t>
            </w:r>
          </w:p>
        </w:tc>
        <w:tc>
          <w:tcPr>
            <w:tcW w:w="4590" w:type="dxa"/>
            <w:gridSpan w:val="5"/>
            <w:tcBorders>
              <w:top w:val="single" w:sz="4" w:space="0" w:color="auto"/>
              <w:left w:val="nil"/>
              <w:bottom w:val="single" w:sz="4" w:space="0" w:color="auto"/>
              <w:right w:val="single" w:sz="4" w:space="0" w:color="000000"/>
            </w:tcBorders>
            <w:shd w:val="clear" w:color="auto" w:fill="auto"/>
            <w:vAlign w:val="bottom"/>
            <w:hideMark/>
          </w:tcPr>
          <w:p w:rsidR="00A75B27" w:rsidRPr="0052675D" w:rsidRDefault="00A75B27" w:rsidP="00F0557B">
            <w:pPr>
              <w:jc w:val="cente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ANSWERS PROVIDED BY FACILITY                                    (SHADED=CORRECT RESPONSE)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w:t>
            </w:r>
          </w:p>
        </w:tc>
      </w:tr>
      <w:tr w:rsidR="00A75B27" w:rsidRPr="0052675D" w:rsidTr="00A75B27">
        <w:trPr>
          <w:trHeight w:val="12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DENOMINATOR QUESTIONS BY CATEGORY</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Employees</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C.N.E.</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O.N.E.</w:t>
            </w:r>
          </w:p>
        </w:tc>
        <w:tc>
          <w:tcPr>
            <w:tcW w:w="99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Not included</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Don’t know</w:t>
            </w:r>
          </w:p>
        </w:tc>
        <w:tc>
          <w:tcPr>
            <w:tcW w:w="72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Total</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EMPLOYEE</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99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72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Part-time billing employees with rare patient interaction</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Full-time employee on maternity during October and November 2010</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20</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3</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Medical residents on facility payroll</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20</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Facility's owners who are physicians and work part-time</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10</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Part-time nurse who also works at another facility</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Janitors with rare patient interaction</w:t>
            </w:r>
          </w:p>
        </w:tc>
        <w:tc>
          <w:tcPr>
            <w:tcW w:w="117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xml:space="preserve">CREDENTIALED NON-EMPLOYEE (C.N.E.)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Independent physicians credentialed by facility</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r>
      <w:tr w:rsidR="00A75B27" w:rsidRPr="0052675D" w:rsidTr="00A75B27">
        <w:trPr>
          <w:trHeight w:val="6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Allied health staff employed by national rehabilitation company but credentialed by facility</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17</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Nurse practitioners NOT credentialed by facility</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9</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7</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6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Physicians credentialed by contracting agency who occasionally admit to facility</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16</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6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Physicians credentialed by facility who have not admitted patients to facility in past 12 months</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16</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8</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OTHER NON-EMPLOYEE (O.N.E.)</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A75B27">
        <w:trPr>
          <w:trHeight w:val="6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Construction workers employed by contractor and working at facility October 2010 through February 2011</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18</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6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Nursing students with 4-week rotations at facility between October 2010 and March 2011</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20</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3</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A75B27">
        <w:trPr>
          <w:trHeight w:val="300"/>
        </w:trPr>
        <w:tc>
          <w:tcPr>
            <w:tcW w:w="469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Volunteers</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E6B9B8"/>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c>
          <w:tcPr>
            <w:tcW w:w="99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23</w:t>
            </w:r>
          </w:p>
        </w:tc>
      </w:tr>
    </w:tbl>
    <w:p w:rsidR="00A75B27" w:rsidRPr="0052675D" w:rsidRDefault="00A75B27">
      <w:pPr>
        <w:rPr>
          <w:rFonts w:ascii="Arial" w:hAnsi="Arial" w:cs="Arial"/>
        </w:rPr>
      </w:pPr>
      <w:r w:rsidRPr="0052675D">
        <w:rPr>
          <w:rFonts w:ascii="Arial" w:hAnsi="Arial" w:cs="Arial"/>
        </w:rPr>
        <w:br w:type="page"/>
      </w:r>
    </w:p>
    <w:tbl>
      <w:tblPr>
        <w:tblW w:w="12006" w:type="dxa"/>
        <w:tblInd w:w="94" w:type="dxa"/>
        <w:tblLayout w:type="fixed"/>
        <w:tblLook w:val="04A0"/>
      </w:tblPr>
      <w:tblGrid>
        <w:gridCol w:w="4064"/>
        <w:gridCol w:w="1170"/>
        <w:gridCol w:w="1170"/>
        <w:gridCol w:w="900"/>
        <w:gridCol w:w="180"/>
        <w:gridCol w:w="900"/>
        <w:gridCol w:w="90"/>
        <w:gridCol w:w="810"/>
        <w:gridCol w:w="180"/>
        <w:gridCol w:w="540"/>
        <w:gridCol w:w="720"/>
        <w:gridCol w:w="236"/>
        <w:gridCol w:w="810"/>
        <w:gridCol w:w="236"/>
      </w:tblGrid>
      <w:tr w:rsidR="00A75B27" w:rsidRPr="0052675D" w:rsidTr="00F0557B">
        <w:trPr>
          <w:trHeight w:val="300"/>
        </w:trPr>
        <w:tc>
          <w:tcPr>
            <w:tcW w:w="4064" w:type="dxa"/>
            <w:tcBorders>
              <w:top w:val="nil"/>
              <w:left w:val="nil"/>
              <w:bottom w:val="nil"/>
              <w:right w:val="nil"/>
            </w:tcBorders>
            <w:shd w:val="clear" w:color="auto" w:fill="auto"/>
            <w:vAlign w:val="bottom"/>
            <w:hideMark/>
          </w:tcPr>
          <w:p w:rsidR="00A75B27" w:rsidRPr="0052675D" w:rsidRDefault="00A75B27" w:rsidP="00F0557B">
            <w:pPr>
              <w:rPr>
                <w:rFonts w:ascii="Arial" w:eastAsia="Times New Roman" w:hAnsi="Arial" w:cs="Arial"/>
                <w:b/>
                <w:color w:val="000000"/>
                <w:sz w:val="18"/>
                <w:szCs w:val="18"/>
              </w:rPr>
            </w:pPr>
          </w:p>
        </w:tc>
        <w:tc>
          <w:tcPr>
            <w:tcW w:w="3240" w:type="dxa"/>
            <w:gridSpan w:val="3"/>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1080" w:type="dxa"/>
            <w:gridSpan w:val="2"/>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1080" w:type="dxa"/>
            <w:gridSpan w:val="3"/>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1260" w:type="dxa"/>
            <w:gridSpan w:val="2"/>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236" w:type="dxa"/>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810" w:type="dxa"/>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c>
          <w:tcPr>
            <w:tcW w:w="236" w:type="dxa"/>
            <w:tcBorders>
              <w:top w:val="nil"/>
              <w:left w:val="nil"/>
              <w:bottom w:val="nil"/>
              <w:right w:val="nil"/>
            </w:tcBorders>
            <w:shd w:val="clear" w:color="auto" w:fill="auto"/>
            <w:noWrap/>
            <w:vAlign w:val="bottom"/>
            <w:hideMark/>
          </w:tcPr>
          <w:p w:rsidR="00A75B27" w:rsidRPr="0052675D" w:rsidRDefault="00A75B27" w:rsidP="00F0557B">
            <w:pPr>
              <w:rPr>
                <w:rFonts w:ascii="Arial" w:eastAsia="Times New Roman" w:hAnsi="Arial" w:cs="Arial"/>
                <w:b/>
                <w:color w:val="000000"/>
                <w:sz w:val="18"/>
                <w:szCs w:val="18"/>
              </w:rPr>
            </w:pPr>
          </w:p>
        </w:tc>
      </w:tr>
      <w:tr w:rsidR="00A75B27" w:rsidRPr="0052675D" w:rsidTr="00F0557B">
        <w:trPr>
          <w:gridAfter w:val="3"/>
          <w:wAfter w:w="1282" w:type="dxa"/>
          <w:trHeight w:val="735"/>
        </w:trPr>
        <w:tc>
          <w:tcPr>
            <w:tcW w:w="40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Table 2: Numerator</w:t>
            </w:r>
          </w:p>
        </w:tc>
        <w:tc>
          <w:tcPr>
            <w:tcW w:w="5940" w:type="dxa"/>
            <w:gridSpan w:val="9"/>
            <w:tcBorders>
              <w:top w:val="single" w:sz="4" w:space="0" w:color="auto"/>
              <w:left w:val="nil"/>
              <w:bottom w:val="single" w:sz="4" w:space="0" w:color="auto"/>
              <w:right w:val="single" w:sz="4" w:space="0" w:color="000000"/>
            </w:tcBorders>
            <w:shd w:val="clear" w:color="auto" w:fill="auto"/>
            <w:vAlign w:val="bottom"/>
            <w:hideMark/>
          </w:tcPr>
          <w:p w:rsidR="00A75B27" w:rsidRPr="0052675D" w:rsidRDefault="00A75B27" w:rsidP="00F0557B">
            <w:pPr>
              <w:jc w:val="cente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ANSWERS PROVIDED BY FACILITY                                    (SHADED=CORRECT RESPONSE)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w:t>
            </w:r>
          </w:p>
        </w:tc>
      </w:tr>
      <w:tr w:rsidR="00A75B27" w:rsidRPr="0052675D" w:rsidTr="00F0557B">
        <w:trPr>
          <w:gridAfter w:val="3"/>
          <w:wAfter w:w="1282" w:type="dxa"/>
          <w:trHeight w:val="12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NUMERATOR QUESTIONS BY CATEGORY</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Vaccinated at institution</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Vaccinated elsewhere</w:t>
            </w:r>
          </w:p>
        </w:tc>
        <w:tc>
          <w:tcPr>
            <w:tcW w:w="108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Contra-indicated</w:t>
            </w:r>
          </w:p>
        </w:tc>
        <w:tc>
          <w:tcPr>
            <w:tcW w:w="99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Declined</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xml:space="preserve">None </w:t>
            </w:r>
          </w:p>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of the above</w:t>
            </w:r>
          </w:p>
        </w:tc>
        <w:tc>
          <w:tcPr>
            <w:tcW w:w="72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Don’t know</w:t>
            </w:r>
          </w:p>
        </w:tc>
        <w:tc>
          <w:tcPr>
            <w:tcW w:w="72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Total</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VACCINATED AT INSTITUTION</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117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108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99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720" w:type="dxa"/>
            <w:gridSpan w:val="2"/>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FF0000"/>
                <w:sz w:val="18"/>
                <w:szCs w:val="18"/>
              </w:rPr>
            </w:pPr>
            <w:r w:rsidRPr="0052675D">
              <w:rPr>
                <w:rFonts w:ascii="Arial" w:eastAsia="Times New Roman" w:hAnsi="Arial" w:cs="Arial"/>
                <w:b/>
                <w:bCs/>
                <w:color w:val="FF0000"/>
                <w:sz w:val="18"/>
                <w:szCs w:val="18"/>
              </w:rPr>
              <w:t> </w:t>
            </w:r>
          </w:p>
        </w:tc>
        <w:tc>
          <w:tcPr>
            <w:tcW w:w="720" w:type="dxa"/>
            <w:tcBorders>
              <w:top w:val="nil"/>
              <w:left w:val="nil"/>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Employee vaccinated at facility's Employee Health Services</w:t>
            </w:r>
          </w:p>
        </w:tc>
        <w:tc>
          <w:tcPr>
            <w:tcW w:w="117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VACCINATED ELSEWHERE</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F0557B">
        <w:trPr>
          <w:gridAfter w:val="3"/>
          <w:wAfter w:w="1282" w:type="dxa"/>
          <w:trHeight w:val="6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Employee submits documentation of vaccine received at provider's office in Aug 2010</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19</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6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Physician received vaccination at provider's but does NOT provide documentation</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14</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3</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7</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MEDICAL CONTRAINDICATION</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Verbal report (no documentation) of anaphylactic reaction to egg</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20</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3</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xml:space="preserve">DECLINED VACCINATION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F0557B">
        <w:trPr>
          <w:gridAfter w:val="3"/>
          <w:wAfter w:w="1282" w:type="dxa"/>
          <w:trHeight w:val="6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Volunteer's vaccination declination form lists history of fever following previous flu vaccination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990" w:type="dxa"/>
            <w:gridSpan w:val="2"/>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22</w:t>
            </w:r>
          </w:p>
        </w:tc>
        <w:tc>
          <w:tcPr>
            <w:tcW w:w="81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NONE OF THE ABOVE</w:t>
            </w:r>
          </w:p>
        </w:tc>
        <w:tc>
          <w:tcPr>
            <w:tcW w:w="1170" w:type="dxa"/>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810" w:type="dxa"/>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gridSpan w:val="2"/>
            <w:tcBorders>
              <w:top w:val="nil"/>
              <w:left w:val="nil"/>
              <w:bottom w:val="single" w:sz="4" w:space="0" w:color="auto"/>
              <w:right w:val="single" w:sz="4" w:space="0" w:color="auto"/>
            </w:tcBorders>
            <w:shd w:val="clear" w:color="000000" w:fill="FFFFFF"/>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Verbal declination because wants to build natural immunity</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18</w:t>
            </w:r>
          </w:p>
        </w:tc>
        <w:tc>
          <w:tcPr>
            <w:tcW w:w="81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5</w:t>
            </w:r>
          </w:p>
        </w:tc>
        <w:tc>
          <w:tcPr>
            <w:tcW w:w="720" w:type="dxa"/>
            <w:gridSpan w:val="2"/>
            <w:tcBorders>
              <w:top w:val="nil"/>
              <w:left w:val="nil"/>
              <w:bottom w:val="single" w:sz="4" w:space="0" w:color="auto"/>
              <w:right w:val="single" w:sz="4" w:space="0" w:color="auto"/>
            </w:tcBorders>
            <w:shd w:val="clear" w:color="000000" w:fill="FFFFFF"/>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Verbal declination because of history of redness and swelling at site</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15</w:t>
            </w:r>
          </w:p>
        </w:tc>
        <w:tc>
          <w:tcPr>
            <w:tcW w:w="81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4</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3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Deferred vaccine all season</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14</w:t>
            </w:r>
          </w:p>
        </w:tc>
        <w:tc>
          <w:tcPr>
            <w:tcW w:w="81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10</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r w:rsidR="00A75B27" w:rsidRPr="0052675D" w:rsidTr="00F0557B">
        <w:trPr>
          <w:gridAfter w:val="3"/>
          <w:wAfter w:w="1282" w:type="dxa"/>
          <w:trHeight w:val="600"/>
        </w:trPr>
        <w:tc>
          <w:tcPr>
            <w:tcW w:w="4064" w:type="dxa"/>
            <w:tcBorders>
              <w:top w:val="nil"/>
              <w:left w:val="single" w:sz="4" w:space="0" w:color="auto"/>
              <w:bottom w:val="single" w:sz="4" w:space="0" w:color="auto"/>
              <w:right w:val="single" w:sz="4" w:space="0" w:color="auto"/>
            </w:tcBorders>
            <w:shd w:val="clear" w:color="auto" w:fill="auto"/>
            <w:vAlign w:val="bottom"/>
            <w:hideMark/>
          </w:tcPr>
          <w:p w:rsidR="00A75B27" w:rsidRPr="0052675D" w:rsidRDefault="00A75B27"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Refused vaccination at facility and didn’t provide any other information</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13</w:t>
            </w:r>
          </w:p>
        </w:tc>
        <w:tc>
          <w:tcPr>
            <w:tcW w:w="810" w:type="dxa"/>
            <w:tcBorders>
              <w:top w:val="nil"/>
              <w:left w:val="nil"/>
              <w:bottom w:val="single" w:sz="4" w:space="0" w:color="auto"/>
              <w:right w:val="single" w:sz="4" w:space="0" w:color="auto"/>
            </w:tcBorders>
            <w:shd w:val="clear" w:color="000000" w:fill="C2D69A"/>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11</w:t>
            </w:r>
          </w:p>
        </w:tc>
        <w:tc>
          <w:tcPr>
            <w:tcW w:w="720" w:type="dxa"/>
            <w:gridSpan w:val="2"/>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rsidR="00A75B27" w:rsidRPr="0052675D" w:rsidRDefault="00A75B27" w:rsidP="00F0557B">
            <w:pPr>
              <w:jc w:val="right"/>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24</w:t>
            </w:r>
          </w:p>
        </w:tc>
      </w:tr>
    </w:tbl>
    <w:p w:rsidR="00A75B27" w:rsidRPr="0052675D" w:rsidRDefault="00A75B27" w:rsidP="00A75B27">
      <w:pPr>
        <w:rPr>
          <w:rFonts w:ascii="Arial" w:hAnsi="Arial" w:cs="Arial"/>
        </w:rPr>
      </w:pPr>
    </w:p>
    <w:p w:rsidR="00085A4F" w:rsidRDefault="00085A4F">
      <w:pPr>
        <w:rPr>
          <w:rFonts w:ascii="Arial" w:hAnsi="Arial" w:cs="Arial"/>
          <w:b/>
        </w:rPr>
      </w:pPr>
      <w:r>
        <w:rPr>
          <w:rFonts w:ascii="Arial" w:hAnsi="Arial" w:cs="Arial"/>
          <w:b/>
        </w:rPr>
        <w:br w:type="page"/>
      </w:r>
    </w:p>
    <w:p w:rsidR="00A75B27" w:rsidRPr="0052675D" w:rsidRDefault="00A75B27">
      <w:pPr>
        <w:rPr>
          <w:rFonts w:ascii="Arial" w:hAnsi="Arial" w:cs="Arial"/>
          <w:b/>
        </w:rPr>
      </w:pPr>
      <w:r w:rsidRPr="0052675D">
        <w:rPr>
          <w:rFonts w:ascii="Arial" w:hAnsi="Arial" w:cs="Arial"/>
          <w:b/>
        </w:rPr>
        <w:lastRenderedPageBreak/>
        <w:t>APPENDIX C</w:t>
      </w:r>
      <w:r w:rsidR="008C3B76">
        <w:rPr>
          <w:rFonts w:ascii="Arial" w:hAnsi="Arial" w:cs="Arial"/>
          <w:b/>
        </w:rPr>
        <w:t xml:space="preserve"> (supporting data for Section 2.b.2.3)</w:t>
      </w:r>
    </w:p>
    <w:p w:rsidR="00C9733E" w:rsidRPr="0052675D" w:rsidRDefault="00C9733E">
      <w:pPr>
        <w:rPr>
          <w:rFonts w:ascii="Arial" w:hAnsi="Arial" w:cs="Arial"/>
          <w:b/>
        </w:rPr>
      </w:pPr>
    </w:p>
    <w:p w:rsidR="00C9733E" w:rsidRPr="00085A4F" w:rsidRDefault="00C9733E" w:rsidP="00C9733E">
      <w:pPr>
        <w:autoSpaceDE w:val="0"/>
        <w:autoSpaceDN w:val="0"/>
        <w:adjustRightInd w:val="0"/>
        <w:rPr>
          <w:rFonts w:ascii="Arial" w:hAnsi="Arial" w:cs="Arial"/>
          <w:sz w:val="18"/>
          <w:szCs w:val="18"/>
        </w:rPr>
      </w:pPr>
      <w:r w:rsidRPr="00085A4F">
        <w:rPr>
          <w:rFonts w:ascii="Arial" w:hAnsi="Arial" w:cs="Arial"/>
          <w:sz w:val="18"/>
          <w:szCs w:val="18"/>
        </w:rPr>
        <w:t>The following tables detail the results of the Delphi panel’s second round of ratings. Numbers in the table indicate the number of panelists whose ratings fell into each of three ratings categories (1-3, 4-6, 7-9) collapsed from a 9-point rating scale where 1 indicated an item was inappropriate for producing valid results and 9, appropriate.</w:t>
      </w:r>
    </w:p>
    <w:p w:rsidR="00C9733E" w:rsidRPr="0052675D" w:rsidRDefault="00C9733E" w:rsidP="00C9733E">
      <w:pPr>
        <w:autoSpaceDE w:val="0"/>
        <w:autoSpaceDN w:val="0"/>
        <w:adjustRightInd w:val="0"/>
        <w:rPr>
          <w:rFonts w:ascii="Arial" w:hAnsi="Arial" w:cs="Arial"/>
          <w:iCs/>
          <w:color w:val="0000FF"/>
          <w:sz w:val="20"/>
          <w:szCs w:val="20"/>
        </w:rPr>
      </w:pPr>
    </w:p>
    <w:p w:rsidR="00C9733E" w:rsidRPr="00085A4F" w:rsidRDefault="00C9733E" w:rsidP="00C9733E">
      <w:pPr>
        <w:rPr>
          <w:rFonts w:ascii="Arial" w:hAnsi="Arial" w:cs="Arial"/>
          <w:b/>
          <w:sz w:val="20"/>
          <w:szCs w:val="20"/>
        </w:rPr>
      </w:pPr>
      <w:r w:rsidRPr="00085A4F">
        <w:rPr>
          <w:rFonts w:ascii="Arial" w:hAnsi="Arial" w:cs="Arial"/>
          <w:b/>
          <w:sz w:val="20"/>
          <w:szCs w:val="20"/>
        </w:rPr>
        <w:t>DENOMINATOR: INCLUSION OF SPECIFIED GROUPS, BY WORK DURATION</w:t>
      </w:r>
      <w:r w:rsidRPr="00085A4F">
        <w:rPr>
          <w:rFonts w:ascii="Arial" w:hAnsi="Arial" w:cs="Arial"/>
          <w:b/>
          <w:sz w:val="20"/>
          <w:szCs w:val="20"/>
        </w:rPr>
        <w:tab/>
      </w:r>
      <w:r w:rsidRPr="00085A4F">
        <w:rPr>
          <w:rFonts w:ascii="Arial" w:hAnsi="Arial" w:cs="Arial"/>
          <w:b/>
          <w:sz w:val="20"/>
          <w:szCs w:val="20"/>
        </w:rPr>
        <w:tab/>
      </w:r>
    </w:p>
    <w:tbl>
      <w:tblPr>
        <w:tblStyle w:val="TableGrid"/>
        <w:tblW w:w="10278" w:type="dxa"/>
        <w:tblLook w:val="04A0"/>
      </w:tblPr>
      <w:tblGrid>
        <w:gridCol w:w="3348"/>
        <w:gridCol w:w="2250"/>
        <w:gridCol w:w="2250"/>
        <w:gridCol w:w="2430"/>
      </w:tblGrid>
      <w:tr w:rsidR="00C9733E" w:rsidRPr="0052675D" w:rsidTr="00F0557B">
        <w:tc>
          <w:tcPr>
            <w:tcW w:w="3348" w:type="dxa"/>
          </w:tcPr>
          <w:p w:rsidR="00C9733E" w:rsidRPr="0052675D" w:rsidRDefault="00C9733E" w:rsidP="00F0557B">
            <w:pPr>
              <w:spacing w:line="360" w:lineRule="auto"/>
              <w:rPr>
                <w:rFonts w:ascii="Arial" w:hAnsi="Arial" w:cs="Arial"/>
                <w:b/>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Worked 1 or more days**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Worked 7 or more days**</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Worked 30 or more days**</w:t>
            </w:r>
          </w:p>
        </w:tc>
      </w:tr>
      <w:tr w:rsidR="00C9733E" w:rsidRPr="0052675D" w:rsidTr="00F0557B">
        <w:tc>
          <w:tcPr>
            <w:tcW w:w="3348" w:type="dxa"/>
          </w:tcPr>
          <w:p w:rsidR="00C9733E" w:rsidRPr="0052675D" w:rsidRDefault="00C9733E" w:rsidP="00F0557B">
            <w:pPr>
              <w:pStyle w:val="ListParagraph"/>
              <w:ind w:left="360"/>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b/>
                <w:sz w:val="18"/>
                <w:szCs w:val="18"/>
              </w:rPr>
            </w:pPr>
            <w:r w:rsidRPr="0052675D">
              <w:rPr>
                <w:rFonts w:ascii="Arial" w:hAnsi="Arial" w:cs="Arial"/>
                <w:b/>
                <w:sz w:val="18"/>
                <w:szCs w:val="18"/>
              </w:rPr>
              <w:t>1-3          4-6          7-9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b/>
                <w:sz w:val="18"/>
                <w:szCs w:val="18"/>
              </w:rPr>
              <w:t>1-3            4-6            7-9</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b/>
                <w:sz w:val="18"/>
                <w:szCs w:val="18"/>
              </w:rPr>
              <w:t>1-3            4-6            7-9</w:t>
            </w:r>
          </w:p>
        </w:tc>
      </w:tr>
      <w:tr w:rsidR="00C9733E" w:rsidRPr="0052675D" w:rsidTr="00F0557B">
        <w:tc>
          <w:tcPr>
            <w:tcW w:w="334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Employees*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2               1               6</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1                 2                 6</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                 6</w:t>
            </w:r>
          </w:p>
        </w:tc>
      </w:tr>
      <w:tr w:rsidR="00C9733E" w:rsidRPr="0052675D" w:rsidTr="00F0557B">
        <w:tc>
          <w:tcPr>
            <w:tcW w:w="334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Non-employees, credentialed (e.g., physicians, nurse practitioners, physician assistants)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4               1               4</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1                 2                 6</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                 7</w:t>
            </w:r>
          </w:p>
        </w:tc>
      </w:tr>
      <w:tr w:rsidR="00C9733E" w:rsidRPr="0052675D" w:rsidTr="00F0557B">
        <w:tc>
          <w:tcPr>
            <w:tcW w:w="334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Non-employees, other:</w:t>
            </w:r>
          </w:p>
        </w:tc>
        <w:tc>
          <w:tcPr>
            <w:tcW w:w="2250" w:type="dxa"/>
          </w:tcPr>
          <w:p w:rsidR="00C9733E" w:rsidRPr="0052675D" w:rsidRDefault="00C9733E" w:rsidP="00F0557B">
            <w:pPr>
              <w:spacing w:line="360" w:lineRule="auto"/>
              <w:jc w:val="center"/>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tc>
        <w:tc>
          <w:tcPr>
            <w:tcW w:w="2430" w:type="dxa"/>
          </w:tcPr>
          <w:p w:rsidR="00C9733E" w:rsidRPr="0052675D" w:rsidRDefault="00C9733E" w:rsidP="00F0557B">
            <w:pPr>
              <w:spacing w:line="360" w:lineRule="auto"/>
              <w:jc w:val="center"/>
              <w:rPr>
                <w:rFonts w:ascii="Arial" w:hAnsi="Arial" w:cs="Arial"/>
                <w:sz w:val="18"/>
                <w:szCs w:val="18"/>
              </w:rPr>
            </w:pP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Students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2                 2                 5</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                 7</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Volunteers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4               2               3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2                 2                 5</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                 7</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Contracted custodial/ housekeeping/ maintenance workers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4               1               4</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3                 2                 4</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Contracted cafeteria workers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               5</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3                 2                 4</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Contracted construction workers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5              1               3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3                 3                 3</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3                 2                 4</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Vendors (e.g., pharmaceutical, medical device)</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4               1               4</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3                 2                 4</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                 6</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Allied health staff (e.g., physical/occupational/speech/ respiratory therapists; lab/radiology technicians)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2                 3                 4</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2                 1                 6</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Anyone who has to get PPD testing</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               5</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                 7</w:t>
            </w:r>
          </w:p>
        </w:tc>
      </w:tr>
      <w:tr w:rsidR="00C9733E" w:rsidRPr="0052675D" w:rsidTr="00F0557B">
        <w:tc>
          <w:tcPr>
            <w:tcW w:w="3348" w:type="dxa"/>
          </w:tcPr>
          <w:p w:rsidR="00C9733E" w:rsidRPr="0052675D" w:rsidRDefault="00C9733E" w:rsidP="00C9733E">
            <w:pPr>
              <w:pStyle w:val="ListParagraph"/>
              <w:numPr>
                <w:ilvl w:val="0"/>
                <w:numId w:val="1"/>
              </w:numPr>
              <w:spacing w:after="0" w:line="240" w:lineRule="auto"/>
              <w:rPr>
                <w:rFonts w:ascii="Arial" w:hAnsi="Arial" w:cs="Arial"/>
                <w:sz w:val="18"/>
                <w:szCs w:val="18"/>
              </w:rPr>
            </w:pPr>
            <w:r w:rsidRPr="0052675D">
              <w:rPr>
                <w:rFonts w:ascii="Arial" w:hAnsi="Arial" w:cs="Arial"/>
                <w:sz w:val="18"/>
                <w:szCs w:val="18"/>
              </w:rPr>
              <w:t>Except for visitors, all non-employees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3               3               3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4                 1                 4</w:t>
            </w:r>
          </w:p>
        </w:tc>
        <w:tc>
          <w:tcPr>
            <w:tcW w:w="243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3                 1                 5</w:t>
            </w:r>
          </w:p>
        </w:tc>
      </w:tr>
    </w:tbl>
    <w:p w:rsidR="00C9733E" w:rsidRPr="00085A4F" w:rsidRDefault="00C9733E" w:rsidP="00C9733E">
      <w:pPr>
        <w:rPr>
          <w:rFonts w:ascii="Arial" w:hAnsi="Arial" w:cs="Arial"/>
          <w:sz w:val="18"/>
          <w:szCs w:val="18"/>
        </w:rPr>
      </w:pPr>
      <w:r w:rsidRPr="00085A4F">
        <w:rPr>
          <w:rFonts w:ascii="Arial" w:hAnsi="Arial" w:cs="Arial"/>
          <w:sz w:val="18"/>
          <w:szCs w:val="18"/>
        </w:rPr>
        <w:t>*For hospitals, includes persons with hospital privileges whose primary appointment is elsewhere within the institution (e.g., University).</w:t>
      </w:r>
    </w:p>
    <w:p w:rsidR="00C9733E" w:rsidRPr="00085A4F" w:rsidRDefault="00C9733E" w:rsidP="00C9733E">
      <w:pPr>
        <w:rPr>
          <w:rFonts w:ascii="Arial" w:hAnsi="Arial" w:cs="Arial"/>
          <w:sz w:val="18"/>
          <w:szCs w:val="18"/>
        </w:rPr>
      </w:pPr>
      <w:r w:rsidRPr="00085A4F">
        <w:rPr>
          <w:rFonts w:ascii="Arial" w:hAnsi="Arial" w:cs="Arial"/>
          <w:sz w:val="18"/>
          <w:szCs w:val="18"/>
        </w:rPr>
        <w:t>**During the period October 1 through March 31 of the following year (does not have to be consecutive days).</w:t>
      </w:r>
    </w:p>
    <w:p w:rsidR="00C9733E" w:rsidRPr="0052675D" w:rsidRDefault="00C9733E" w:rsidP="00C9733E">
      <w:pPr>
        <w:rPr>
          <w:rFonts w:ascii="Arial" w:hAnsi="Arial" w:cs="Arial"/>
          <w:iCs/>
          <w:color w:val="0000FF"/>
          <w:sz w:val="18"/>
          <w:szCs w:val="18"/>
        </w:rPr>
      </w:pPr>
    </w:p>
    <w:p w:rsidR="00C9733E" w:rsidRPr="00085A4F" w:rsidRDefault="00C9733E" w:rsidP="00C9733E">
      <w:pPr>
        <w:rPr>
          <w:rFonts w:ascii="Arial" w:hAnsi="Arial" w:cs="Arial"/>
          <w:b/>
          <w:sz w:val="20"/>
          <w:szCs w:val="20"/>
        </w:rPr>
      </w:pPr>
      <w:r w:rsidRPr="00085A4F">
        <w:rPr>
          <w:rFonts w:ascii="Arial" w:hAnsi="Arial" w:cs="Arial"/>
          <w:b/>
          <w:sz w:val="20"/>
          <w:szCs w:val="20"/>
        </w:rPr>
        <w:t>NUMERATOR</w:t>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r w:rsidRPr="00085A4F">
        <w:rPr>
          <w:rFonts w:ascii="Arial" w:hAnsi="Arial" w:cs="Arial"/>
          <w:b/>
          <w:sz w:val="20"/>
          <w:szCs w:val="20"/>
        </w:rPr>
        <w:tab/>
      </w:r>
    </w:p>
    <w:tbl>
      <w:tblPr>
        <w:tblStyle w:val="TableGrid"/>
        <w:tblW w:w="10458" w:type="dxa"/>
        <w:tblLook w:val="04A0"/>
      </w:tblPr>
      <w:tblGrid>
        <w:gridCol w:w="3708"/>
        <w:gridCol w:w="2250"/>
        <w:gridCol w:w="2250"/>
        <w:gridCol w:w="2250"/>
      </w:tblGrid>
      <w:tr w:rsidR="00C9733E" w:rsidRPr="0052675D" w:rsidTr="00F0557B">
        <w:tc>
          <w:tcPr>
            <w:tcW w:w="3708" w:type="dxa"/>
          </w:tcPr>
          <w:p w:rsidR="00C9733E" w:rsidRPr="0052675D" w:rsidRDefault="00C9733E" w:rsidP="00F0557B">
            <w:pPr>
              <w:spacing w:line="360" w:lineRule="auto"/>
              <w:rPr>
                <w:rFonts w:ascii="Arial" w:hAnsi="Arial" w:cs="Arial"/>
                <w:b/>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Employees</w:t>
            </w:r>
          </w:p>
        </w:tc>
        <w:tc>
          <w:tcPr>
            <w:tcW w:w="2250" w:type="dxa"/>
          </w:tcPr>
          <w:p w:rsidR="00C9733E" w:rsidRPr="0052675D" w:rsidRDefault="00C9733E" w:rsidP="00F0557B">
            <w:pPr>
              <w:spacing w:line="360" w:lineRule="auto"/>
              <w:jc w:val="center"/>
              <w:rPr>
                <w:rFonts w:ascii="Arial" w:hAnsi="Arial" w:cs="Arial"/>
                <w:sz w:val="18"/>
                <w:szCs w:val="18"/>
              </w:rPr>
            </w:pPr>
          </w:p>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Nonemployees, credentialed</w:t>
            </w:r>
          </w:p>
        </w:tc>
        <w:tc>
          <w:tcPr>
            <w:tcW w:w="2250" w:type="dxa"/>
          </w:tcPr>
          <w:p w:rsidR="00C9733E" w:rsidRPr="0052675D" w:rsidRDefault="00C9733E" w:rsidP="00F0557B">
            <w:pPr>
              <w:spacing w:line="360" w:lineRule="auto"/>
              <w:jc w:val="center"/>
              <w:rPr>
                <w:rFonts w:ascii="Arial" w:hAnsi="Arial" w:cs="Arial"/>
                <w:sz w:val="18"/>
                <w:szCs w:val="18"/>
              </w:rPr>
            </w:pPr>
          </w:p>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Nonemployees, other</w:t>
            </w:r>
          </w:p>
        </w:tc>
      </w:tr>
      <w:tr w:rsidR="00C9733E" w:rsidRPr="0052675D" w:rsidTr="00F0557B">
        <w:tc>
          <w:tcPr>
            <w:tcW w:w="3708" w:type="dxa"/>
          </w:tcPr>
          <w:p w:rsidR="00C9733E" w:rsidRPr="0052675D" w:rsidRDefault="00C9733E" w:rsidP="00F0557B">
            <w:pPr>
              <w:pStyle w:val="ListParagraph"/>
              <w:ind w:left="360"/>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b/>
                <w:sz w:val="18"/>
                <w:szCs w:val="18"/>
              </w:rPr>
              <w:t>1-3            4-6            7-9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b/>
                <w:sz w:val="18"/>
                <w:szCs w:val="18"/>
              </w:rPr>
              <w:t>1-3            4-6            7-9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b/>
                <w:sz w:val="18"/>
                <w:szCs w:val="18"/>
              </w:rPr>
              <w:t>1-3            4-6            7-9</w:t>
            </w:r>
          </w:p>
        </w:tc>
      </w:tr>
      <w:tr w:rsidR="00C9733E" w:rsidRPr="0052675D" w:rsidTr="00F0557B">
        <w:tc>
          <w:tcPr>
            <w:tcW w:w="370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Received an influenza vaccination at the institution from the time that vaccine became available through March 31</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r>
      <w:tr w:rsidR="00C9733E" w:rsidRPr="0052675D" w:rsidTr="00F0557B">
        <w:tc>
          <w:tcPr>
            <w:tcW w:w="370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 xml:space="preserve">Received an influenza vaccination </w:t>
            </w:r>
            <w:r w:rsidRPr="0052675D">
              <w:rPr>
                <w:rFonts w:ascii="Arial" w:hAnsi="Arial" w:cs="Arial"/>
                <w:i/>
                <w:sz w:val="18"/>
                <w:szCs w:val="18"/>
              </w:rPr>
              <w:t xml:space="preserve">elsewhere </w:t>
            </w:r>
            <w:r w:rsidRPr="0052675D">
              <w:rPr>
                <w:rFonts w:ascii="Arial" w:hAnsi="Arial" w:cs="Arial"/>
                <w:sz w:val="18"/>
                <w:szCs w:val="18"/>
              </w:rPr>
              <w:t>from the time that vaccine became available through March 31</w:t>
            </w:r>
          </w:p>
        </w:tc>
        <w:tc>
          <w:tcPr>
            <w:tcW w:w="2250" w:type="dxa"/>
          </w:tcPr>
          <w:p w:rsidR="00C9733E" w:rsidRPr="0052675D" w:rsidRDefault="00C9733E" w:rsidP="00F0557B">
            <w:pPr>
              <w:spacing w:line="360" w:lineRule="auto"/>
              <w:jc w:val="center"/>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tc>
      </w:tr>
      <w:tr w:rsidR="00C9733E" w:rsidRPr="0052675D" w:rsidTr="00F0557B">
        <w:tc>
          <w:tcPr>
            <w:tcW w:w="3708" w:type="dxa"/>
          </w:tcPr>
          <w:p w:rsidR="00C9733E" w:rsidRPr="0052675D" w:rsidRDefault="00C9733E" w:rsidP="00C9733E">
            <w:pPr>
              <w:pStyle w:val="ListParagraph"/>
              <w:numPr>
                <w:ilvl w:val="0"/>
                <w:numId w:val="3"/>
              </w:numPr>
              <w:spacing w:after="0" w:line="240" w:lineRule="auto"/>
              <w:rPr>
                <w:rFonts w:ascii="Arial" w:hAnsi="Arial" w:cs="Arial"/>
                <w:sz w:val="18"/>
                <w:szCs w:val="18"/>
              </w:rPr>
            </w:pPr>
            <w:r w:rsidRPr="0052675D">
              <w:rPr>
                <w:rFonts w:ascii="Arial" w:hAnsi="Arial" w:cs="Arial"/>
                <w:sz w:val="18"/>
                <w:szCs w:val="18"/>
              </w:rPr>
              <w:t>Self-report of vaccination</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2                 4                 3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3                 4                 2</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3                 3                 3</w:t>
            </w:r>
          </w:p>
        </w:tc>
      </w:tr>
      <w:tr w:rsidR="00C9733E" w:rsidRPr="0052675D" w:rsidTr="00F0557B">
        <w:tc>
          <w:tcPr>
            <w:tcW w:w="3708" w:type="dxa"/>
          </w:tcPr>
          <w:p w:rsidR="00C9733E" w:rsidRPr="0052675D" w:rsidRDefault="00C9733E" w:rsidP="00C9733E">
            <w:pPr>
              <w:pStyle w:val="ListParagraph"/>
              <w:numPr>
                <w:ilvl w:val="0"/>
                <w:numId w:val="3"/>
              </w:numPr>
              <w:spacing w:after="0" w:line="240" w:lineRule="auto"/>
              <w:rPr>
                <w:rFonts w:ascii="Arial" w:hAnsi="Arial" w:cs="Arial"/>
                <w:sz w:val="18"/>
                <w:szCs w:val="18"/>
              </w:rPr>
            </w:pPr>
            <w:r w:rsidRPr="0052675D">
              <w:rPr>
                <w:rFonts w:ascii="Arial" w:hAnsi="Arial" w:cs="Arial"/>
                <w:sz w:val="18"/>
                <w:szCs w:val="18"/>
              </w:rPr>
              <w:t>Documented vaccination</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                  9</w:t>
            </w:r>
          </w:p>
        </w:tc>
      </w:tr>
      <w:tr w:rsidR="00C9733E" w:rsidRPr="0052675D" w:rsidTr="00F0557B">
        <w:tc>
          <w:tcPr>
            <w:tcW w:w="370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 xml:space="preserve">Vaccine not received because of a </w:t>
            </w:r>
            <w:r w:rsidRPr="0052675D">
              <w:rPr>
                <w:rFonts w:ascii="Arial" w:hAnsi="Arial" w:cs="Arial"/>
                <w:sz w:val="18"/>
                <w:szCs w:val="18"/>
              </w:rPr>
              <w:lastRenderedPageBreak/>
              <w:t>medical contraindication/ condition*</w:t>
            </w:r>
          </w:p>
        </w:tc>
        <w:tc>
          <w:tcPr>
            <w:tcW w:w="2250" w:type="dxa"/>
          </w:tcPr>
          <w:p w:rsidR="00C9733E" w:rsidRPr="0052675D" w:rsidRDefault="00C9733E" w:rsidP="00F0557B">
            <w:pPr>
              <w:spacing w:line="360" w:lineRule="auto"/>
              <w:jc w:val="center"/>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tc>
        <w:tc>
          <w:tcPr>
            <w:tcW w:w="2250" w:type="dxa"/>
          </w:tcPr>
          <w:p w:rsidR="00C9733E" w:rsidRPr="0052675D" w:rsidRDefault="00C9733E" w:rsidP="00F0557B">
            <w:pPr>
              <w:spacing w:line="360" w:lineRule="auto"/>
              <w:jc w:val="center"/>
              <w:rPr>
                <w:rFonts w:ascii="Arial" w:hAnsi="Arial" w:cs="Arial"/>
                <w:sz w:val="18"/>
                <w:szCs w:val="18"/>
              </w:rPr>
            </w:pPr>
          </w:p>
        </w:tc>
      </w:tr>
      <w:tr w:rsidR="00C9733E" w:rsidRPr="0052675D" w:rsidTr="00F0557B">
        <w:tc>
          <w:tcPr>
            <w:tcW w:w="3708" w:type="dxa"/>
          </w:tcPr>
          <w:p w:rsidR="00C9733E" w:rsidRPr="0052675D" w:rsidRDefault="00C9733E" w:rsidP="00C9733E">
            <w:pPr>
              <w:pStyle w:val="ListParagraph"/>
              <w:numPr>
                <w:ilvl w:val="0"/>
                <w:numId w:val="4"/>
              </w:numPr>
              <w:spacing w:after="0" w:line="240" w:lineRule="auto"/>
              <w:rPr>
                <w:rFonts w:ascii="Arial" w:hAnsi="Arial" w:cs="Arial"/>
                <w:sz w:val="18"/>
                <w:szCs w:val="18"/>
              </w:rPr>
            </w:pPr>
            <w:r w:rsidRPr="0052675D">
              <w:rPr>
                <w:rFonts w:ascii="Arial" w:hAnsi="Arial" w:cs="Arial"/>
                <w:sz w:val="18"/>
                <w:szCs w:val="18"/>
              </w:rPr>
              <w:lastRenderedPageBreak/>
              <w:t>Self-report  of medical contraindication/condition</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1                 5                 3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2                 4                 3</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2                 4                 3</w:t>
            </w:r>
          </w:p>
        </w:tc>
      </w:tr>
      <w:tr w:rsidR="00C9733E" w:rsidRPr="0052675D" w:rsidTr="00F0557B">
        <w:tc>
          <w:tcPr>
            <w:tcW w:w="3708" w:type="dxa"/>
          </w:tcPr>
          <w:p w:rsidR="00C9733E" w:rsidRPr="0052675D" w:rsidRDefault="00C9733E" w:rsidP="00C9733E">
            <w:pPr>
              <w:pStyle w:val="ListParagraph"/>
              <w:numPr>
                <w:ilvl w:val="0"/>
                <w:numId w:val="4"/>
              </w:numPr>
              <w:spacing w:after="0" w:line="240" w:lineRule="auto"/>
              <w:rPr>
                <w:rFonts w:ascii="Arial" w:hAnsi="Arial" w:cs="Arial"/>
                <w:sz w:val="18"/>
                <w:szCs w:val="18"/>
              </w:rPr>
            </w:pPr>
            <w:r w:rsidRPr="0052675D">
              <w:rPr>
                <w:rFonts w:ascii="Arial" w:hAnsi="Arial" w:cs="Arial"/>
                <w:sz w:val="18"/>
                <w:szCs w:val="18"/>
              </w:rPr>
              <w:t>Documented medical contraindication/condition</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1                 8</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1                  8</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                 1                 8</w:t>
            </w:r>
          </w:p>
        </w:tc>
      </w:tr>
      <w:tr w:rsidR="00C9733E" w:rsidRPr="0052675D" w:rsidTr="00F0557B">
        <w:tc>
          <w:tcPr>
            <w:tcW w:w="3708" w:type="dxa"/>
          </w:tcPr>
          <w:p w:rsidR="00C9733E" w:rsidRPr="0052675D" w:rsidRDefault="00C9733E" w:rsidP="00C9733E">
            <w:pPr>
              <w:pStyle w:val="ListParagraph"/>
              <w:numPr>
                <w:ilvl w:val="0"/>
                <w:numId w:val="4"/>
              </w:numPr>
              <w:spacing w:after="0" w:line="240" w:lineRule="auto"/>
              <w:rPr>
                <w:rFonts w:ascii="Arial" w:hAnsi="Arial" w:cs="Arial"/>
                <w:sz w:val="18"/>
                <w:szCs w:val="18"/>
              </w:rPr>
            </w:pPr>
            <w:r w:rsidRPr="0052675D">
              <w:rPr>
                <w:rFonts w:ascii="Arial" w:hAnsi="Arial" w:cs="Arial"/>
                <w:sz w:val="18"/>
                <w:szCs w:val="18"/>
              </w:rPr>
              <w:t>Self-report to be accepted only if occupational health records attesting to the contraindication are not available</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1                 2                 6</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1                 2                 6</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1                 2                 6</w:t>
            </w:r>
          </w:p>
        </w:tc>
      </w:tr>
      <w:tr w:rsidR="00C9733E" w:rsidRPr="0052675D" w:rsidTr="00F0557B">
        <w:tc>
          <w:tcPr>
            <w:tcW w:w="3708" w:type="dxa"/>
          </w:tcPr>
          <w:p w:rsidR="00C9733E" w:rsidRPr="0052675D" w:rsidRDefault="00C9733E" w:rsidP="00C9733E">
            <w:pPr>
              <w:pStyle w:val="ListParagraph"/>
              <w:numPr>
                <w:ilvl w:val="0"/>
                <w:numId w:val="2"/>
              </w:numPr>
              <w:spacing w:after="0" w:line="240" w:lineRule="auto"/>
              <w:rPr>
                <w:rFonts w:ascii="Arial" w:hAnsi="Arial" w:cs="Arial"/>
                <w:sz w:val="18"/>
                <w:szCs w:val="18"/>
              </w:rPr>
            </w:pPr>
            <w:r w:rsidRPr="0052675D">
              <w:rPr>
                <w:rFonts w:ascii="Arial" w:hAnsi="Arial" w:cs="Arial"/>
                <w:sz w:val="18"/>
                <w:szCs w:val="18"/>
              </w:rPr>
              <w:t>Documented declination for reasons other than medical contraindications, including religious exemptions</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                 8</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                 8</w:t>
            </w:r>
          </w:p>
        </w:tc>
        <w:tc>
          <w:tcPr>
            <w:tcW w:w="2250" w:type="dxa"/>
          </w:tcPr>
          <w:p w:rsidR="00C9733E" w:rsidRPr="0052675D" w:rsidRDefault="00C9733E" w:rsidP="00F0557B">
            <w:pPr>
              <w:spacing w:line="360" w:lineRule="auto"/>
              <w:jc w:val="center"/>
              <w:rPr>
                <w:rFonts w:ascii="Arial" w:hAnsi="Arial" w:cs="Arial"/>
                <w:sz w:val="18"/>
                <w:szCs w:val="18"/>
              </w:rPr>
            </w:pPr>
            <w:r w:rsidRPr="0052675D">
              <w:rPr>
                <w:rFonts w:ascii="Arial" w:hAnsi="Arial" w:cs="Arial"/>
                <w:sz w:val="18"/>
                <w:szCs w:val="18"/>
              </w:rPr>
              <w:t>1                 -                 8</w:t>
            </w:r>
          </w:p>
        </w:tc>
      </w:tr>
    </w:tbl>
    <w:p w:rsidR="00C9733E" w:rsidRPr="00085A4F" w:rsidRDefault="00C9733E" w:rsidP="00C9733E">
      <w:pPr>
        <w:rPr>
          <w:rFonts w:ascii="Arial" w:hAnsi="Arial" w:cs="Arial"/>
          <w:sz w:val="18"/>
          <w:szCs w:val="18"/>
        </w:rPr>
      </w:pPr>
      <w:r w:rsidRPr="00085A4F">
        <w:rPr>
          <w:rFonts w:ascii="Arial" w:hAnsi="Arial" w:cs="Arial"/>
          <w:sz w:val="18"/>
          <w:szCs w:val="18"/>
        </w:rPr>
        <w:t>*Allergy/hypersensitivity to eggs or vaccine component (type of reaction must be specified), history of Guillian-Barre Syndrome within 6 weeks following a previous influenza vaccination, or bone marrow transplant within the past 6 months.</w:t>
      </w:r>
    </w:p>
    <w:p w:rsidR="00A75B27" w:rsidRPr="0052675D" w:rsidRDefault="00A75B27" w:rsidP="00A75B27">
      <w:pPr>
        <w:rPr>
          <w:rFonts w:ascii="Arial" w:hAnsi="Arial" w:cs="Arial"/>
        </w:rPr>
      </w:pPr>
    </w:p>
    <w:p w:rsidR="00353128" w:rsidRPr="0052675D" w:rsidRDefault="00353128">
      <w:pPr>
        <w:rPr>
          <w:rFonts w:ascii="Arial" w:hAnsi="Arial" w:cs="Arial"/>
          <w:b/>
        </w:rPr>
      </w:pPr>
      <w:r w:rsidRPr="0052675D">
        <w:rPr>
          <w:rFonts w:ascii="Arial" w:hAnsi="Arial" w:cs="Arial"/>
          <w:b/>
        </w:rPr>
        <w:br w:type="page"/>
      </w:r>
    </w:p>
    <w:p w:rsidR="00E25E8A" w:rsidRDefault="00E25E8A" w:rsidP="00E25E8A">
      <w:pPr>
        <w:rPr>
          <w:rFonts w:ascii="Arial" w:hAnsi="Arial" w:cs="Arial"/>
          <w:b/>
        </w:rPr>
      </w:pPr>
      <w:r w:rsidRPr="0052675D">
        <w:rPr>
          <w:rFonts w:ascii="Arial" w:hAnsi="Arial" w:cs="Arial"/>
          <w:b/>
        </w:rPr>
        <w:lastRenderedPageBreak/>
        <w:t>APPENDIX D</w:t>
      </w:r>
      <w:r w:rsidR="008C3B76">
        <w:rPr>
          <w:rFonts w:ascii="Arial" w:hAnsi="Arial" w:cs="Arial"/>
          <w:b/>
        </w:rPr>
        <w:t xml:space="preserve"> (supporting data for Section 2.b.5.1)</w:t>
      </w:r>
    </w:p>
    <w:p w:rsidR="00085A4F" w:rsidRDefault="00085A4F" w:rsidP="00E25E8A">
      <w:pPr>
        <w:rPr>
          <w:rFonts w:ascii="Arial" w:hAnsi="Arial" w:cs="Arial"/>
          <w:b/>
        </w:rPr>
      </w:pPr>
    </w:p>
    <w:p w:rsidR="00085A4F" w:rsidRPr="00085A4F" w:rsidRDefault="00085A4F" w:rsidP="00085A4F">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Below is a table outlining </w:t>
      </w:r>
      <w:r>
        <w:rPr>
          <w:rFonts w:ascii="Arial" w:eastAsia="Times New Roman" w:hAnsi="Arial" w:cs="Arial"/>
          <w:color w:val="000000"/>
          <w:sz w:val="18"/>
          <w:szCs w:val="18"/>
        </w:rPr>
        <w:t xml:space="preserve">selected </w:t>
      </w:r>
      <w:r w:rsidRPr="00085A4F">
        <w:rPr>
          <w:rFonts w:ascii="Arial" w:eastAsia="Times New Roman" w:hAnsi="Arial" w:cs="Arial"/>
          <w:color w:val="000000"/>
          <w:sz w:val="18"/>
          <w:szCs w:val="18"/>
        </w:rPr>
        <w:t>characteristics of the 234 institutions that participated in measure testing:</w:t>
      </w:r>
    </w:p>
    <w:p w:rsidR="00085A4F" w:rsidRPr="0052675D" w:rsidRDefault="00085A4F" w:rsidP="00E25E8A">
      <w:pPr>
        <w:rPr>
          <w:rFonts w:ascii="Arial" w:hAnsi="Arial" w:cs="Arial"/>
          <w:b/>
        </w:rPr>
      </w:pPr>
    </w:p>
    <w:tbl>
      <w:tblPr>
        <w:tblStyle w:val="TableGrid"/>
        <w:tblW w:w="9198" w:type="dxa"/>
        <w:tblLayout w:type="fixed"/>
        <w:tblLook w:val="04A0"/>
      </w:tblPr>
      <w:tblGrid>
        <w:gridCol w:w="2988"/>
        <w:gridCol w:w="1350"/>
        <w:gridCol w:w="1170"/>
        <w:gridCol w:w="1260"/>
        <w:gridCol w:w="1080"/>
        <w:gridCol w:w="1350"/>
      </w:tblGrid>
      <w:tr w:rsidR="00353128" w:rsidRPr="0052675D" w:rsidTr="00F0557B">
        <w:tc>
          <w:tcPr>
            <w:tcW w:w="2988" w:type="dxa"/>
          </w:tcPr>
          <w:p w:rsidR="00353128" w:rsidRPr="0052675D" w:rsidRDefault="00353128" w:rsidP="00F0557B">
            <w:pPr>
              <w:rPr>
                <w:rFonts w:ascii="Arial" w:hAnsi="Arial" w:cs="Arial"/>
                <w:sz w:val="18"/>
                <w:szCs w:val="18"/>
              </w:rPr>
            </w:pPr>
          </w:p>
        </w:tc>
        <w:tc>
          <w:tcPr>
            <w:tcW w:w="1350" w:type="dxa"/>
          </w:tcPr>
          <w:p w:rsidR="00353128" w:rsidRPr="0052675D" w:rsidRDefault="00353128" w:rsidP="00F0557B">
            <w:pPr>
              <w:jc w:val="center"/>
              <w:rPr>
                <w:rFonts w:ascii="Arial" w:hAnsi="Arial" w:cs="Arial"/>
                <w:b/>
                <w:sz w:val="18"/>
                <w:szCs w:val="18"/>
              </w:rPr>
            </w:pPr>
            <w:r w:rsidRPr="0052675D">
              <w:rPr>
                <w:rFonts w:ascii="Arial" w:hAnsi="Arial" w:cs="Arial"/>
                <w:b/>
                <w:sz w:val="18"/>
                <w:szCs w:val="18"/>
              </w:rPr>
              <w:t>Acute Care</w:t>
            </w:r>
          </w:p>
        </w:tc>
        <w:tc>
          <w:tcPr>
            <w:tcW w:w="1170" w:type="dxa"/>
          </w:tcPr>
          <w:p w:rsidR="00353128" w:rsidRPr="0052675D" w:rsidRDefault="00353128" w:rsidP="00F0557B">
            <w:pPr>
              <w:jc w:val="center"/>
              <w:rPr>
                <w:rFonts w:ascii="Arial" w:hAnsi="Arial" w:cs="Arial"/>
                <w:b/>
                <w:sz w:val="18"/>
                <w:szCs w:val="18"/>
              </w:rPr>
            </w:pPr>
            <w:r w:rsidRPr="0052675D">
              <w:rPr>
                <w:rFonts w:ascii="Arial" w:hAnsi="Arial" w:cs="Arial"/>
                <w:b/>
                <w:sz w:val="18"/>
                <w:szCs w:val="18"/>
              </w:rPr>
              <w:t>ASC</w:t>
            </w:r>
          </w:p>
        </w:tc>
        <w:tc>
          <w:tcPr>
            <w:tcW w:w="1260" w:type="dxa"/>
          </w:tcPr>
          <w:p w:rsidR="00353128" w:rsidRPr="0052675D" w:rsidRDefault="00353128" w:rsidP="00F0557B">
            <w:pPr>
              <w:jc w:val="center"/>
              <w:rPr>
                <w:rFonts w:ascii="Arial" w:hAnsi="Arial" w:cs="Arial"/>
                <w:b/>
                <w:sz w:val="18"/>
                <w:szCs w:val="18"/>
              </w:rPr>
            </w:pPr>
            <w:r w:rsidRPr="0052675D">
              <w:rPr>
                <w:rFonts w:ascii="Arial" w:hAnsi="Arial" w:cs="Arial"/>
                <w:b/>
                <w:sz w:val="18"/>
                <w:szCs w:val="18"/>
              </w:rPr>
              <w:t>Dialysis</w:t>
            </w:r>
          </w:p>
        </w:tc>
        <w:tc>
          <w:tcPr>
            <w:tcW w:w="1080" w:type="dxa"/>
          </w:tcPr>
          <w:p w:rsidR="00353128" w:rsidRPr="0052675D" w:rsidRDefault="00353128" w:rsidP="00F0557B">
            <w:pPr>
              <w:jc w:val="center"/>
              <w:rPr>
                <w:rFonts w:ascii="Arial" w:hAnsi="Arial" w:cs="Arial"/>
                <w:b/>
                <w:sz w:val="18"/>
                <w:szCs w:val="18"/>
              </w:rPr>
            </w:pPr>
            <w:r w:rsidRPr="0052675D">
              <w:rPr>
                <w:rFonts w:ascii="Arial" w:hAnsi="Arial" w:cs="Arial"/>
                <w:b/>
                <w:sz w:val="18"/>
                <w:szCs w:val="18"/>
              </w:rPr>
              <w:t>LTCF</w:t>
            </w:r>
          </w:p>
        </w:tc>
        <w:tc>
          <w:tcPr>
            <w:tcW w:w="1350" w:type="dxa"/>
          </w:tcPr>
          <w:p w:rsidR="00353128" w:rsidRPr="0052675D" w:rsidRDefault="00353128" w:rsidP="00F0557B">
            <w:pPr>
              <w:jc w:val="center"/>
              <w:rPr>
                <w:rFonts w:ascii="Arial" w:hAnsi="Arial" w:cs="Arial"/>
                <w:b/>
                <w:sz w:val="18"/>
                <w:szCs w:val="18"/>
              </w:rPr>
            </w:pPr>
            <w:r w:rsidRPr="0052675D">
              <w:rPr>
                <w:rFonts w:ascii="Arial" w:hAnsi="Arial" w:cs="Arial"/>
                <w:b/>
                <w:sz w:val="18"/>
                <w:szCs w:val="18"/>
              </w:rPr>
              <w:t>Physicians</w:t>
            </w:r>
          </w:p>
        </w:tc>
      </w:tr>
      <w:tr w:rsidR="00353128" w:rsidRPr="0052675D" w:rsidTr="00F0557B">
        <w:tc>
          <w:tcPr>
            <w:tcW w:w="2988" w:type="dxa"/>
          </w:tcPr>
          <w:p w:rsidR="00353128" w:rsidRPr="0052675D" w:rsidRDefault="00353128" w:rsidP="00F0557B">
            <w:pPr>
              <w:rPr>
                <w:rFonts w:ascii="Arial" w:hAnsi="Arial" w:cs="Arial"/>
                <w:b/>
                <w:sz w:val="18"/>
                <w:szCs w:val="18"/>
              </w:rPr>
            </w:pPr>
            <w:r w:rsidRPr="0052675D">
              <w:rPr>
                <w:rFonts w:ascii="Arial" w:hAnsi="Arial" w:cs="Arial"/>
                <w:b/>
                <w:sz w:val="18"/>
                <w:szCs w:val="18"/>
              </w:rPr>
              <w:t>Ownership</w:t>
            </w:r>
          </w:p>
        </w:tc>
        <w:tc>
          <w:tcPr>
            <w:tcW w:w="1350" w:type="dxa"/>
          </w:tcPr>
          <w:p w:rsidR="00353128" w:rsidRPr="0052675D" w:rsidRDefault="00353128" w:rsidP="00F0557B">
            <w:pPr>
              <w:jc w:val="center"/>
              <w:rPr>
                <w:rFonts w:ascii="Arial" w:hAnsi="Arial" w:cs="Arial"/>
                <w:sz w:val="18"/>
                <w:szCs w:val="18"/>
              </w:rPr>
            </w:pPr>
          </w:p>
        </w:tc>
        <w:tc>
          <w:tcPr>
            <w:tcW w:w="1170" w:type="dxa"/>
          </w:tcPr>
          <w:p w:rsidR="00353128" w:rsidRPr="0052675D" w:rsidRDefault="00353128" w:rsidP="00F0557B">
            <w:pPr>
              <w:jc w:val="center"/>
              <w:rPr>
                <w:rFonts w:ascii="Arial" w:hAnsi="Arial" w:cs="Arial"/>
                <w:sz w:val="18"/>
                <w:szCs w:val="18"/>
              </w:rPr>
            </w:pPr>
          </w:p>
        </w:tc>
        <w:tc>
          <w:tcPr>
            <w:tcW w:w="1260" w:type="dxa"/>
          </w:tcPr>
          <w:p w:rsidR="00353128" w:rsidRPr="0052675D" w:rsidRDefault="00353128" w:rsidP="00F0557B">
            <w:pPr>
              <w:jc w:val="center"/>
              <w:rPr>
                <w:rFonts w:ascii="Arial" w:hAnsi="Arial" w:cs="Arial"/>
                <w:sz w:val="18"/>
                <w:szCs w:val="18"/>
              </w:rPr>
            </w:pPr>
          </w:p>
        </w:tc>
        <w:tc>
          <w:tcPr>
            <w:tcW w:w="1080" w:type="dxa"/>
          </w:tcPr>
          <w:p w:rsidR="00353128" w:rsidRPr="0052675D" w:rsidRDefault="00353128" w:rsidP="00F0557B">
            <w:pPr>
              <w:jc w:val="center"/>
              <w:rPr>
                <w:rFonts w:ascii="Arial" w:hAnsi="Arial" w:cs="Arial"/>
                <w:sz w:val="18"/>
                <w:szCs w:val="18"/>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For-profit, private</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19.2 (15)</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100.0 (16)</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58.1 (25)</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44.1 (26)</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42.1 (16)</w:t>
            </w: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Not-for-profit, private</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55.1 (43)</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39.5 (17)</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35.6 (21)</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34.2 (13)</w:t>
            </w: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Public, federal or state/local</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25.6 (20)</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2.3 (1)</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20.3 (12)</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23.7 (9)</w:t>
            </w:r>
          </w:p>
        </w:tc>
      </w:tr>
      <w:tr w:rsidR="00353128" w:rsidRPr="0052675D" w:rsidTr="00F0557B">
        <w:tc>
          <w:tcPr>
            <w:tcW w:w="2988" w:type="dxa"/>
          </w:tcPr>
          <w:p w:rsidR="00353128" w:rsidRPr="0052675D" w:rsidRDefault="00353128" w:rsidP="00F0557B">
            <w:pP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c>
          <w:tcPr>
            <w:tcW w:w="1170" w:type="dxa"/>
          </w:tcPr>
          <w:p w:rsidR="00353128" w:rsidRPr="0052675D" w:rsidRDefault="00353128" w:rsidP="00F0557B">
            <w:pPr>
              <w:jc w:val="center"/>
              <w:rPr>
                <w:rFonts w:ascii="Arial" w:hAnsi="Arial" w:cs="Arial"/>
                <w:sz w:val="12"/>
                <w:szCs w:val="12"/>
              </w:rPr>
            </w:pPr>
          </w:p>
        </w:tc>
        <w:tc>
          <w:tcPr>
            <w:tcW w:w="1260" w:type="dxa"/>
          </w:tcPr>
          <w:p w:rsidR="00353128" w:rsidRPr="0052675D" w:rsidRDefault="00353128" w:rsidP="00F0557B">
            <w:pPr>
              <w:jc w:val="center"/>
              <w:rPr>
                <w:rFonts w:ascii="Arial" w:hAnsi="Arial" w:cs="Arial"/>
                <w:sz w:val="12"/>
                <w:szCs w:val="12"/>
              </w:rPr>
            </w:pPr>
          </w:p>
        </w:tc>
        <w:tc>
          <w:tcPr>
            <w:tcW w:w="1080" w:type="dxa"/>
          </w:tcPr>
          <w:p w:rsidR="00353128" w:rsidRPr="0052675D" w:rsidRDefault="00353128" w:rsidP="00F0557B">
            <w:pPr>
              <w:jc w:val="cente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r>
      <w:tr w:rsidR="00353128" w:rsidRPr="0052675D" w:rsidTr="00F0557B">
        <w:tc>
          <w:tcPr>
            <w:tcW w:w="2988" w:type="dxa"/>
            <w:vAlign w:val="bottom"/>
          </w:tcPr>
          <w:p w:rsidR="00353128" w:rsidRPr="0052675D" w:rsidRDefault="00353128"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Area</w:t>
            </w:r>
          </w:p>
        </w:tc>
        <w:tc>
          <w:tcPr>
            <w:tcW w:w="1350" w:type="dxa"/>
          </w:tcPr>
          <w:p w:rsidR="00353128" w:rsidRPr="0052675D" w:rsidRDefault="00353128" w:rsidP="00F0557B">
            <w:pPr>
              <w:jc w:val="center"/>
              <w:rPr>
                <w:rFonts w:ascii="Arial" w:hAnsi="Arial" w:cs="Arial"/>
                <w:sz w:val="18"/>
                <w:szCs w:val="18"/>
              </w:rPr>
            </w:pPr>
          </w:p>
        </w:tc>
        <w:tc>
          <w:tcPr>
            <w:tcW w:w="1170" w:type="dxa"/>
          </w:tcPr>
          <w:p w:rsidR="00353128" w:rsidRPr="0052675D" w:rsidRDefault="00353128" w:rsidP="00F0557B">
            <w:pPr>
              <w:jc w:val="center"/>
              <w:rPr>
                <w:rFonts w:ascii="Arial" w:hAnsi="Arial" w:cs="Arial"/>
                <w:sz w:val="18"/>
                <w:szCs w:val="18"/>
              </w:rPr>
            </w:pPr>
          </w:p>
        </w:tc>
        <w:tc>
          <w:tcPr>
            <w:tcW w:w="1260" w:type="dxa"/>
          </w:tcPr>
          <w:p w:rsidR="00353128" w:rsidRPr="0052675D" w:rsidRDefault="00353128" w:rsidP="00F0557B">
            <w:pPr>
              <w:jc w:val="center"/>
              <w:rPr>
                <w:rFonts w:ascii="Arial" w:hAnsi="Arial" w:cs="Arial"/>
                <w:sz w:val="18"/>
                <w:szCs w:val="18"/>
              </w:rPr>
            </w:pPr>
          </w:p>
        </w:tc>
        <w:tc>
          <w:tcPr>
            <w:tcW w:w="1080" w:type="dxa"/>
          </w:tcPr>
          <w:p w:rsidR="00353128" w:rsidRPr="0052675D" w:rsidRDefault="00353128" w:rsidP="00F0557B">
            <w:pPr>
              <w:jc w:val="center"/>
              <w:rPr>
                <w:rFonts w:ascii="Arial" w:hAnsi="Arial" w:cs="Arial"/>
                <w:sz w:val="18"/>
                <w:szCs w:val="18"/>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Urban</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57.7 (45)</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62.5 (10)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48.1 (21)</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52.5 (31)</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57.9 (22)</w:t>
            </w: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Suburban</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21.8 (17)</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31.3 (5)</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27.9 (12)</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27.1 (16)</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7.9 (3)</w:t>
            </w: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Rural</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20.5 (16)</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6.3 (1)</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23.3 (10)</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20.3 (12)</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34.2 (13)</w:t>
            </w:r>
          </w:p>
        </w:tc>
      </w:tr>
      <w:tr w:rsidR="00353128" w:rsidRPr="0052675D" w:rsidTr="00F0557B">
        <w:tc>
          <w:tcPr>
            <w:tcW w:w="2988" w:type="dxa"/>
            <w:vAlign w:val="bottom"/>
          </w:tcPr>
          <w:p w:rsidR="00353128" w:rsidRPr="0052675D" w:rsidRDefault="00353128" w:rsidP="00F0557B">
            <w:pPr>
              <w:rPr>
                <w:rFonts w:ascii="Arial" w:eastAsia="Times New Roman" w:hAnsi="Arial" w:cs="Arial"/>
                <w:color w:val="000000"/>
                <w:sz w:val="12"/>
                <w:szCs w:val="12"/>
              </w:rPr>
            </w:pPr>
          </w:p>
        </w:tc>
        <w:tc>
          <w:tcPr>
            <w:tcW w:w="1350" w:type="dxa"/>
          </w:tcPr>
          <w:p w:rsidR="00353128" w:rsidRPr="0052675D" w:rsidRDefault="00353128" w:rsidP="00F0557B">
            <w:pPr>
              <w:jc w:val="center"/>
              <w:rPr>
                <w:rFonts w:ascii="Arial" w:hAnsi="Arial" w:cs="Arial"/>
                <w:sz w:val="12"/>
                <w:szCs w:val="12"/>
              </w:rPr>
            </w:pPr>
          </w:p>
        </w:tc>
        <w:tc>
          <w:tcPr>
            <w:tcW w:w="1170" w:type="dxa"/>
          </w:tcPr>
          <w:p w:rsidR="00353128" w:rsidRPr="0052675D" w:rsidRDefault="00353128" w:rsidP="00F0557B">
            <w:pPr>
              <w:jc w:val="center"/>
              <w:rPr>
                <w:rFonts w:ascii="Arial" w:hAnsi="Arial" w:cs="Arial"/>
                <w:sz w:val="12"/>
                <w:szCs w:val="12"/>
              </w:rPr>
            </w:pPr>
          </w:p>
        </w:tc>
        <w:tc>
          <w:tcPr>
            <w:tcW w:w="1260" w:type="dxa"/>
          </w:tcPr>
          <w:p w:rsidR="00353128" w:rsidRPr="0052675D" w:rsidRDefault="00353128" w:rsidP="00F0557B">
            <w:pPr>
              <w:jc w:val="center"/>
              <w:rPr>
                <w:rFonts w:ascii="Arial" w:hAnsi="Arial" w:cs="Arial"/>
                <w:sz w:val="12"/>
                <w:szCs w:val="12"/>
              </w:rPr>
            </w:pPr>
          </w:p>
        </w:tc>
        <w:tc>
          <w:tcPr>
            <w:tcW w:w="1080" w:type="dxa"/>
          </w:tcPr>
          <w:p w:rsidR="00353128" w:rsidRPr="0052675D" w:rsidRDefault="00353128" w:rsidP="00F0557B">
            <w:pPr>
              <w:jc w:val="cente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r>
      <w:tr w:rsidR="00353128" w:rsidRPr="0052675D" w:rsidTr="00F0557B">
        <w:tc>
          <w:tcPr>
            <w:tcW w:w="2988" w:type="dxa"/>
          </w:tcPr>
          <w:p w:rsidR="00353128" w:rsidRPr="0052675D" w:rsidRDefault="00353128"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Size (inpatient facilities)</w:t>
            </w:r>
          </w:p>
        </w:tc>
        <w:tc>
          <w:tcPr>
            <w:tcW w:w="1350" w:type="dxa"/>
          </w:tcPr>
          <w:p w:rsidR="00353128" w:rsidRPr="0052675D" w:rsidRDefault="00353128" w:rsidP="00F0557B">
            <w:pPr>
              <w:jc w:val="center"/>
              <w:rPr>
                <w:rFonts w:ascii="Arial" w:hAnsi="Arial" w:cs="Arial"/>
                <w:sz w:val="18"/>
                <w:szCs w:val="18"/>
              </w:rPr>
            </w:pPr>
          </w:p>
        </w:tc>
        <w:tc>
          <w:tcPr>
            <w:tcW w:w="1170" w:type="dxa"/>
          </w:tcPr>
          <w:p w:rsidR="00353128" w:rsidRPr="0052675D" w:rsidRDefault="00353128" w:rsidP="00F0557B">
            <w:pPr>
              <w:jc w:val="center"/>
              <w:rPr>
                <w:rFonts w:ascii="Arial" w:hAnsi="Arial" w:cs="Arial"/>
                <w:sz w:val="18"/>
                <w:szCs w:val="18"/>
              </w:rPr>
            </w:pPr>
          </w:p>
        </w:tc>
        <w:tc>
          <w:tcPr>
            <w:tcW w:w="1260" w:type="dxa"/>
          </w:tcPr>
          <w:p w:rsidR="00353128" w:rsidRPr="0052675D" w:rsidRDefault="00353128" w:rsidP="00F0557B">
            <w:pPr>
              <w:jc w:val="center"/>
              <w:rPr>
                <w:rFonts w:ascii="Arial" w:hAnsi="Arial" w:cs="Arial"/>
                <w:sz w:val="18"/>
                <w:szCs w:val="18"/>
              </w:rPr>
            </w:pPr>
          </w:p>
        </w:tc>
        <w:tc>
          <w:tcPr>
            <w:tcW w:w="1080" w:type="dxa"/>
          </w:tcPr>
          <w:p w:rsidR="00353128" w:rsidRPr="0052675D" w:rsidRDefault="00353128" w:rsidP="00F0557B">
            <w:pPr>
              <w:jc w:val="center"/>
              <w:rPr>
                <w:rFonts w:ascii="Arial" w:hAnsi="Arial" w:cs="Arial"/>
                <w:sz w:val="18"/>
                <w:szCs w:val="18"/>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tcPr>
          <w:p w:rsidR="00353128" w:rsidRPr="0052675D" w:rsidRDefault="00353128" w:rsidP="00F0557B">
            <w:pPr>
              <w:rPr>
                <w:rFonts w:ascii="Arial" w:eastAsia="Times New Roman" w:hAnsi="Arial" w:cs="Arial"/>
                <w:bCs/>
                <w:color w:val="000000"/>
                <w:sz w:val="18"/>
                <w:szCs w:val="18"/>
              </w:rPr>
            </w:pPr>
            <w:r w:rsidRPr="0052675D">
              <w:rPr>
                <w:rFonts w:ascii="Arial" w:eastAsia="Times New Roman" w:hAnsi="Arial" w:cs="Arial"/>
                <w:bCs/>
                <w:color w:val="000000"/>
                <w:sz w:val="18"/>
                <w:szCs w:val="18"/>
              </w:rPr>
              <w:t xml:space="preserve">  &lt;75 beds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19.2 (15)</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20.3 (12)</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r>
      <w:tr w:rsidR="00353128" w:rsidRPr="0052675D" w:rsidTr="00F0557B">
        <w:tc>
          <w:tcPr>
            <w:tcW w:w="2988" w:type="dxa"/>
          </w:tcPr>
          <w:p w:rsidR="00353128" w:rsidRPr="0052675D" w:rsidRDefault="00353128" w:rsidP="00F0557B">
            <w:pPr>
              <w:rPr>
                <w:rFonts w:ascii="Arial" w:eastAsia="Times New Roman" w:hAnsi="Arial" w:cs="Arial"/>
                <w:bCs/>
                <w:color w:val="000000"/>
                <w:sz w:val="18"/>
                <w:szCs w:val="18"/>
              </w:rPr>
            </w:pPr>
            <w:r w:rsidRPr="0052675D">
              <w:rPr>
                <w:rFonts w:ascii="Arial" w:eastAsia="Times New Roman" w:hAnsi="Arial" w:cs="Arial"/>
                <w:bCs/>
                <w:color w:val="000000"/>
                <w:sz w:val="18"/>
                <w:szCs w:val="18"/>
              </w:rPr>
              <w:t xml:space="preserve">  75-250 beds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28.2 (22)</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62.7 (37)</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r>
      <w:tr w:rsidR="00353128" w:rsidRPr="0052675D" w:rsidTr="00F0557B">
        <w:tc>
          <w:tcPr>
            <w:tcW w:w="2988" w:type="dxa"/>
          </w:tcPr>
          <w:p w:rsidR="00353128" w:rsidRPr="0052675D" w:rsidRDefault="00353128" w:rsidP="00F0557B">
            <w:pPr>
              <w:rPr>
                <w:rFonts w:ascii="Arial" w:eastAsia="Times New Roman" w:hAnsi="Arial" w:cs="Arial"/>
                <w:bCs/>
                <w:color w:val="000000"/>
                <w:sz w:val="18"/>
                <w:szCs w:val="18"/>
              </w:rPr>
            </w:pPr>
            <w:r w:rsidRPr="0052675D">
              <w:rPr>
                <w:rFonts w:ascii="Arial" w:eastAsia="Times New Roman" w:hAnsi="Arial" w:cs="Arial"/>
                <w:bCs/>
                <w:color w:val="000000"/>
                <w:sz w:val="18"/>
                <w:szCs w:val="18"/>
              </w:rPr>
              <w:t xml:space="preserve">  251-500 beds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29.5 (23)</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10.2 (6)</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r>
      <w:tr w:rsidR="00353128" w:rsidRPr="0052675D" w:rsidTr="00F0557B">
        <w:tc>
          <w:tcPr>
            <w:tcW w:w="2988" w:type="dxa"/>
          </w:tcPr>
          <w:p w:rsidR="00353128" w:rsidRPr="0052675D" w:rsidRDefault="00353128" w:rsidP="00F0557B">
            <w:pPr>
              <w:rPr>
                <w:rFonts w:ascii="Arial" w:eastAsia="Times New Roman" w:hAnsi="Arial" w:cs="Arial"/>
                <w:bCs/>
                <w:color w:val="000000"/>
                <w:sz w:val="18"/>
                <w:szCs w:val="18"/>
              </w:rPr>
            </w:pPr>
            <w:r w:rsidRPr="0052675D">
              <w:rPr>
                <w:rFonts w:ascii="Arial" w:eastAsia="Times New Roman" w:hAnsi="Arial" w:cs="Arial"/>
                <w:bCs/>
                <w:color w:val="000000"/>
                <w:sz w:val="18"/>
                <w:szCs w:val="18"/>
              </w:rPr>
              <w:t xml:space="preserve">  &gt;500 beds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23.1 (18)</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18.2 (4)</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w:t>
            </w:r>
          </w:p>
        </w:tc>
      </w:tr>
      <w:tr w:rsidR="00353128" w:rsidRPr="0052675D" w:rsidTr="00F0557B">
        <w:tc>
          <w:tcPr>
            <w:tcW w:w="2988" w:type="dxa"/>
          </w:tcPr>
          <w:p w:rsidR="00353128" w:rsidRPr="0052675D" w:rsidRDefault="00353128" w:rsidP="00F0557B">
            <w:pPr>
              <w:rPr>
                <w:rFonts w:ascii="Arial" w:eastAsia="Times New Roman" w:hAnsi="Arial" w:cs="Arial"/>
                <w:bCs/>
                <w:color w:val="000000"/>
                <w:sz w:val="12"/>
                <w:szCs w:val="12"/>
              </w:rPr>
            </w:pPr>
          </w:p>
        </w:tc>
        <w:tc>
          <w:tcPr>
            <w:tcW w:w="1350" w:type="dxa"/>
          </w:tcPr>
          <w:p w:rsidR="00353128" w:rsidRPr="0052675D" w:rsidRDefault="00353128" w:rsidP="00F0557B">
            <w:pPr>
              <w:jc w:val="center"/>
              <w:rPr>
                <w:rFonts w:ascii="Arial" w:hAnsi="Arial" w:cs="Arial"/>
                <w:sz w:val="12"/>
                <w:szCs w:val="12"/>
              </w:rPr>
            </w:pPr>
          </w:p>
        </w:tc>
        <w:tc>
          <w:tcPr>
            <w:tcW w:w="1170" w:type="dxa"/>
          </w:tcPr>
          <w:p w:rsidR="00353128" w:rsidRPr="0052675D" w:rsidRDefault="00353128" w:rsidP="00F0557B">
            <w:pPr>
              <w:jc w:val="center"/>
              <w:rPr>
                <w:rFonts w:ascii="Arial" w:hAnsi="Arial" w:cs="Arial"/>
                <w:sz w:val="12"/>
                <w:szCs w:val="12"/>
              </w:rPr>
            </w:pPr>
          </w:p>
        </w:tc>
        <w:tc>
          <w:tcPr>
            <w:tcW w:w="1260" w:type="dxa"/>
          </w:tcPr>
          <w:p w:rsidR="00353128" w:rsidRPr="0052675D" w:rsidRDefault="00353128" w:rsidP="00F0557B">
            <w:pPr>
              <w:jc w:val="center"/>
              <w:rPr>
                <w:rFonts w:ascii="Arial" w:hAnsi="Arial" w:cs="Arial"/>
                <w:sz w:val="12"/>
                <w:szCs w:val="12"/>
              </w:rPr>
            </w:pPr>
          </w:p>
        </w:tc>
        <w:tc>
          <w:tcPr>
            <w:tcW w:w="1080" w:type="dxa"/>
          </w:tcPr>
          <w:p w:rsidR="00353128" w:rsidRPr="0052675D" w:rsidRDefault="00353128" w:rsidP="00F0557B">
            <w:pPr>
              <w:jc w:val="cente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r>
      <w:tr w:rsidR="00353128" w:rsidRPr="0052675D" w:rsidTr="00F0557B">
        <w:tc>
          <w:tcPr>
            <w:tcW w:w="2988" w:type="dxa"/>
          </w:tcPr>
          <w:p w:rsidR="00353128" w:rsidRPr="0052675D" w:rsidRDefault="00353128"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Previous experience offering HCP influenza vaccine</w:t>
            </w:r>
          </w:p>
        </w:tc>
        <w:tc>
          <w:tcPr>
            <w:tcW w:w="1350" w:type="dxa"/>
          </w:tcPr>
          <w:p w:rsidR="00353128" w:rsidRPr="0052675D" w:rsidRDefault="00353128" w:rsidP="00F0557B">
            <w:pPr>
              <w:jc w:val="center"/>
              <w:rPr>
                <w:rFonts w:ascii="Arial" w:hAnsi="Arial" w:cs="Arial"/>
                <w:sz w:val="18"/>
                <w:szCs w:val="18"/>
              </w:rPr>
            </w:pPr>
          </w:p>
        </w:tc>
        <w:tc>
          <w:tcPr>
            <w:tcW w:w="1170" w:type="dxa"/>
          </w:tcPr>
          <w:p w:rsidR="00353128" w:rsidRPr="0052675D" w:rsidRDefault="00353128" w:rsidP="00F0557B">
            <w:pPr>
              <w:jc w:val="center"/>
              <w:rPr>
                <w:rFonts w:ascii="Arial" w:hAnsi="Arial" w:cs="Arial"/>
                <w:sz w:val="18"/>
                <w:szCs w:val="18"/>
              </w:rPr>
            </w:pPr>
          </w:p>
        </w:tc>
        <w:tc>
          <w:tcPr>
            <w:tcW w:w="1260" w:type="dxa"/>
          </w:tcPr>
          <w:p w:rsidR="00353128" w:rsidRPr="0052675D" w:rsidRDefault="00353128" w:rsidP="00F0557B">
            <w:pPr>
              <w:jc w:val="center"/>
              <w:rPr>
                <w:rFonts w:ascii="Arial" w:hAnsi="Arial" w:cs="Arial"/>
                <w:sz w:val="18"/>
                <w:szCs w:val="18"/>
              </w:rPr>
            </w:pPr>
          </w:p>
        </w:tc>
        <w:tc>
          <w:tcPr>
            <w:tcW w:w="1080" w:type="dxa"/>
          </w:tcPr>
          <w:p w:rsidR="00353128" w:rsidRPr="0052675D" w:rsidRDefault="00353128" w:rsidP="00F0557B">
            <w:pPr>
              <w:jc w:val="center"/>
              <w:rPr>
                <w:rFonts w:ascii="Arial" w:hAnsi="Arial" w:cs="Arial"/>
                <w:sz w:val="18"/>
                <w:szCs w:val="18"/>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Never offered</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12.5 (2)</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1-4 years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5.1 (4)</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12.5 (2)</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16.3 (7)</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13.6 (8)</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5.3 (2)</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5 or more years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94.9 (74)</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75.0 (12)</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83.7 (36)</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86.4 (51)</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94.7 (36)</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2"/>
                <w:szCs w:val="12"/>
              </w:rPr>
            </w:pPr>
          </w:p>
        </w:tc>
        <w:tc>
          <w:tcPr>
            <w:tcW w:w="1350" w:type="dxa"/>
          </w:tcPr>
          <w:p w:rsidR="00353128" w:rsidRPr="0052675D" w:rsidRDefault="00353128" w:rsidP="00F0557B">
            <w:pPr>
              <w:jc w:val="center"/>
              <w:rPr>
                <w:rFonts w:ascii="Arial" w:hAnsi="Arial" w:cs="Arial"/>
                <w:sz w:val="12"/>
                <w:szCs w:val="12"/>
              </w:rPr>
            </w:pPr>
          </w:p>
        </w:tc>
        <w:tc>
          <w:tcPr>
            <w:tcW w:w="1170" w:type="dxa"/>
          </w:tcPr>
          <w:p w:rsidR="00353128" w:rsidRPr="0052675D" w:rsidRDefault="00353128" w:rsidP="00F0557B">
            <w:pPr>
              <w:jc w:val="center"/>
              <w:rPr>
                <w:rFonts w:ascii="Arial" w:hAnsi="Arial" w:cs="Arial"/>
                <w:sz w:val="12"/>
                <w:szCs w:val="12"/>
              </w:rPr>
            </w:pPr>
          </w:p>
        </w:tc>
        <w:tc>
          <w:tcPr>
            <w:tcW w:w="1260" w:type="dxa"/>
          </w:tcPr>
          <w:p w:rsidR="00353128" w:rsidRPr="0052675D" w:rsidRDefault="00353128" w:rsidP="00F0557B">
            <w:pPr>
              <w:jc w:val="center"/>
              <w:rPr>
                <w:rFonts w:ascii="Arial" w:hAnsi="Arial" w:cs="Arial"/>
                <w:sz w:val="12"/>
                <w:szCs w:val="12"/>
              </w:rPr>
            </w:pPr>
          </w:p>
        </w:tc>
        <w:tc>
          <w:tcPr>
            <w:tcW w:w="1080" w:type="dxa"/>
          </w:tcPr>
          <w:p w:rsidR="00353128" w:rsidRPr="0052675D" w:rsidRDefault="00353128" w:rsidP="00F0557B">
            <w:pPr>
              <w:jc w:val="center"/>
              <w:rPr>
                <w:rFonts w:ascii="Arial" w:hAnsi="Arial" w:cs="Arial"/>
                <w:sz w:val="12"/>
                <w:szCs w:val="12"/>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tcPr>
          <w:p w:rsidR="00353128" w:rsidRPr="0052675D" w:rsidRDefault="00353128" w:rsidP="00F0557B">
            <w:pPr>
              <w:rPr>
                <w:rFonts w:ascii="Arial" w:eastAsia="Times New Roman" w:hAnsi="Arial" w:cs="Arial"/>
                <w:b/>
                <w:bCs/>
                <w:color w:val="000000"/>
                <w:sz w:val="18"/>
                <w:szCs w:val="18"/>
              </w:rPr>
            </w:pPr>
            <w:r w:rsidRPr="0052675D">
              <w:rPr>
                <w:rFonts w:ascii="Arial" w:eastAsia="Times New Roman" w:hAnsi="Arial" w:cs="Arial"/>
                <w:b/>
                <w:bCs/>
                <w:color w:val="000000"/>
                <w:sz w:val="18"/>
                <w:szCs w:val="18"/>
              </w:rPr>
              <w:t>Previous experience measuring HCP vaccination</w:t>
            </w:r>
          </w:p>
        </w:tc>
        <w:tc>
          <w:tcPr>
            <w:tcW w:w="1350" w:type="dxa"/>
          </w:tcPr>
          <w:p w:rsidR="00353128" w:rsidRPr="0052675D" w:rsidRDefault="00353128" w:rsidP="00F0557B">
            <w:pPr>
              <w:jc w:val="center"/>
              <w:rPr>
                <w:rFonts w:ascii="Arial" w:hAnsi="Arial" w:cs="Arial"/>
                <w:sz w:val="18"/>
                <w:szCs w:val="18"/>
              </w:rPr>
            </w:pPr>
          </w:p>
        </w:tc>
        <w:tc>
          <w:tcPr>
            <w:tcW w:w="1170" w:type="dxa"/>
          </w:tcPr>
          <w:p w:rsidR="00353128" w:rsidRPr="0052675D" w:rsidRDefault="00353128" w:rsidP="00F0557B">
            <w:pPr>
              <w:jc w:val="center"/>
              <w:rPr>
                <w:rFonts w:ascii="Arial" w:hAnsi="Arial" w:cs="Arial"/>
                <w:sz w:val="18"/>
                <w:szCs w:val="18"/>
              </w:rPr>
            </w:pPr>
          </w:p>
        </w:tc>
        <w:tc>
          <w:tcPr>
            <w:tcW w:w="1260" w:type="dxa"/>
          </w:tcPr>
          <w:p w:rsidR="00353128" w:rsidRPr="0052675D" w:rsidRDefault="00353128" w:rsidP="00F0557B">
            <w:pPr>
              <w:jc w:val="center"/>
              <w:rPr>
                <w:rFonts w:ascii="Arial" w:hAnsi="Arial" w:cs="Arial"/>
                <w:sz w:val="18"/>
                <w:szCs w:val="18"/>
              </w:rPr>
            </w:pPr>
          </w:p>
        </w:tc>
        <w:tc>
          <w:tcPr>
            <w:tcW w:w="1080" w:type="dxa"/>
          </w:tcPr>
          <w:p w:rsidR="00353128" w:rsidRPr="0052675D" w:rsidRDefault="00353128" w:rsidP="00F0557B">
            <w:pPr>
              <w:jc w:val="center"/>
              <w:rPr>
                <w:rFonts w:ascii="Arial" w:hAnsi="Arial" w:cs="Arial"/>
                <w:sz w:val="18"/>
                <w:szCs w:val="18"/>
              </w:rPr>
            </w:pPr>
          </w:p>
        </w:tc>
        <w:tc>
          <w:tcPr>
            <w:tcW w:w="1350" w:type="dxa"/>
          </w:tcPr>
          <w:p w:rsidR="00353128" w:rsidRPr="0052675D" w:rsidRDefault="00353128" w:rsidP="00F0557B">
            <w:pPr>
              <w:jc w:val="center"/>
              <w:rPr>
                <w:rFonts w:ascii="Arial" w:hAnsi="Arial" w:cs="Arial"/>
                <w:sz w:val="18"/>
                <w:szCs w:val="18"/>
              </w:rPr>
            </w:pP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Never measured</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93.8 (15)</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23.3 (10)</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28.8 (17)</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63.2 (24)</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During 2009-2010 only</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2.6 (2)</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16.3 (7)</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11.9 (7)</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7.9 (3)</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2-4 years </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44.9 (35)</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6.3 (1)</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11.6 (5)</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15.3 (9)</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13.2 (5)</w:t>
            </w:r>
          </w:p>
        </w:tc>
      </w:tr>
      <w:tr w:rsidR="00353128" w:rsidRPr="0052675D" w:rsidTr="00F0557B">
        <w:tc>
          <w:tcPr>
            <w:tcW w:w="2988" w:type="dxa"/>
          </w:tcPr>
          <w:p w:rsidR="00353128" w:rsidRPr="0052675D" w:rsidRDefault="00353128" w:rsidP="00F0557B">
            <w:pPr>
              <w:rPr>
                <w:rFonts w:ascii="Arial" w:eastAsia="Times New Roman" w:hAnsi="Arial" w:cs="Arial"/>
                <w:color w:val="000000"/>
                <w:sz w:val="18"/>
                <w:szCs w:val="18"/>
              </w:rPr>
            </w:pPr>
            <w:r w:rsidRPr="0052675D">
              <w:rPr>
                <w:rFonts w:ascii="Arial" w:eastAsia="Times New Roman" w:hAnsi="Arial" w:cs="Arial"/>
                <w:color w:val="000000"/>
                <w:sz w:val="18"/>
                <w:szCs w:val="18"/>
              </w:rPr>
              <w:t xml:space="preserve">     5 or more years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52.6 (41)</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48.8 (21)</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44.1 (26)</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15.8 (6)</w:t>
            </w:r>
          </w:p>
        </w:tc>
      </w:tr>
      <w:tr w:rsidR="00353128" w:rsidRPr="0052675D" w:rsidTr="00F0557B">
        <w:tc>
          <w:tcPr>
            <w:tcW w:w="2988" w:type="dxa"/>
          </w:tcPr>
          <w:p w:rsidR="00353128" w:rsidRPr="0052675D" w:rsidRDefault="00353128" w:rsidP="00F0557B">
            <w:pP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c>
          <w:tcPr>
            <w:tcW w:w="1170" w:type="dxa"/>
          </w:tcPr>
          <w:p w:rsidR="00353128" w:rsidRPr="0052675D" w:rsidRDefault="00353128" w:rsidP="00F0557B">
            <w:pPr>
              <w:jc w:val="center"/>
              <w:rPr>
                <w:rFonts w:ascii="Arial" w:hAnsi="Arial" w:cs="Arial"/>
                <w:sz w:val="12"/>
                <w:szCs w:val="12"/>
              </w:rPr>
            </w:pPr>
          </w:p>
        </w:tc>
        <w:tc>
          <w:tcPr>
            <w:tcW w:w="1260" w:type="dxa"/>
          </w:tcPr>
          <w:p w:rsidR="00353128" w:rsidRPr="0052675D" w:rsidRDefault="00353128" w:rsidP="00F0557B">
            <w:pPr>
              <w:jc w:val="center"/>
              <w:rPr>
                <w:rFonts w:ascii="Arial" w:hAnsi="Arial" w:cs="Arial"/>
                <w:sz w:val="12"/>
                <w:szCs w:val="12"/>
              </w:rPr>
            </w:pPr>
          </w:p>
        </w:tc>
        <w:tc>
          <w:tcPr>
            <w:tcW w:w="1080" w:type="dxa"/>
          </w:tcPr>
          <w:p w:rsidR="00353128" w:rsidRPr="0052675D" w:rsidRDefault="00353128" w:rsidP="00F0557B">
            <w:pPr>
              <w:jc w:val="center"/>
              <w:rPr>
                <w:rFonts w:ascii="Arial" w:hAnsi="Arial" w:cs="Arial"/>
                <w:sz w:val="12"/>
                <w:szCs w:val="12"/>
              </w:rPr>
            </w:pPr>
          </w:p>
        </w:tc>
        <w:tc>
          <w:tcPr>
            <w:tcW w:w="1350" w:type="dxa"/>
          </w:tcPr>
          <w:p w:rsidR="00353128" w:rsidRPr="0052675D" w:rsidRDefault="00353128" w:rsidP="00F0557B">
            <w:pPr>
              <w:jc w:val="center"/>
              <w:rPr>
                <w:rFonts w:ascii="Arial" w:hAnsi="Arial" w:cs="Arial"/>
                <w:sz w:val="12"/>
                <w:szCs w:val="12"/>
              </w:rPr>
            </w:pPr>
          </w:p>
        </w:tc>
      </w:tr>
      <w:tr w:rsidR="00353128" w:rsidRPr="0052675D" w:rsidTr="00F0557B">
        <w:tc>
          <w:tcPr>
            <w:tcW w:w="2988" w:type="dxa"/>
          </w:tcPr>
          <w:p w:rsidR="00353128" w:rsidRPr="0052675D" w:rsidRDefault="00353128" w:rsidP="00F0557B">
            <w:pPr>
              <w:rPr>
                <w:rFonts w:ascii="Arial" w:hAnsi="Arial" w:cs="Arial"/>
                <w:b/>
                <w:sz w:val="18"/>
                <w:szCs w:val="18"/>
              </w:rPr>
            </w:pPr>
            <w:r w:rsidRPr="0052675D">
              <w:rPr>
                <w:rFonts w:ascii="Arial" w:hAnsi="Arial" w:cs="Arial"/>
                <w:b/>
                <w:sz w:val="18"/>
                <w:szCs w:val="18"/>
              </w:rPr>
              <w:t>Institutional policy on HCP vaccination*</w:t>
            </w:r>
          </w:p>
        </w:tc>
        <w:tc>
          <w:tcPr>
            <w:tcW w:w="1350" w:type="dxa"/>
          </w:tcPr>
          <w:p w:rsidR="00353128" w:rsidRPr="0052675D" w:rsidRDefault="00353128" w:rsidP="00F0557B">
            <w:pPr>
              <w:jc w:val="center"/>
              <w:rPr>
                <w:rFonts w:ascii="Arial" w:hAnsi="Arial" w:cs="Arial"/>
                <w:b/>
                <w:sz w:val="18"/>
                <w:szCs w:val="18"/>
              </w:rPr>
            </w:pPr>
          </w:p>
        </w:tc>
        <w:tc>
          <w:tcPr>
            <w:tcW w:w="1170" w:type="dxa"/>
          </w:tcPr>
          <w:p w:rsidR="00353128" w:rsidRPr="0052675D" w:rsidRDefault="00353128" w:rsidP="00F0557B">
            <w:pPr>
              <w:jc w:val="center"/>
              <w:rPr>
                <w:rFonts w:ascii="Arial" w:hAnsi="Arial" w:cs="Arial"/>
                <w:b/>
                <w:sz w:val="18"/>
                <w:szCs w:val="18"/>
              </w:rPr>
            </w:pPr>
          </w:p>
        </w:tc>
        <w:tc>
          <w:tcPr>
            <w:tcW w:w="1260" w:type="dxa"/>
          </w:tcPr>
          <w:p w:rsidR="00353128" w:rsidRPr="0052675D" w:rsidRDefault="00353128" w:rsidP="00F0557B">
            <w:pPr>
              <w:jc w:val="center"/>
              <w:rPr>
                <w:rFonts w:ascii="Arial" w:hAnsi="Arial" w:cs="Arial"/>
                <w:b/>
                <w:sz w:val="18"/>
                <w:szCs w:val="18"/>
              </w:rPr>
            </w:pPr>
          </w:p>
        </w:tc>
        <w:tc>
          <w:tcPr>
            <w:tcW w:w="1080" w:type="dxa"/>
          </w:tcPr>
          <w:p w:rsidR="00353128" w:rsidRPr="0052675D" w:rsidRDefault="00353128" w:rsidP="00F0557B">
            <w:pPr>
              <w:jc w:val="center"/>
              <w:rPr>
                <w:rFonts w:ascii="Arial" w:hAnsi="Arial" w:cs="Arial"/>
                <w:b/>
                <w:sz w:val="18"/>
                <w:szCs w:val="18"/>
              </w:rPr>
            </w:pPr>
          </w:p>
        </w:tc>
        <w:tc>
          <w:tcPr>
            <w:tcW w:w="1350" w:type="dxa"/>
          </w:tcPr>
          <w:p w:rsidR="00353128" w:rsidRPr="0052675D" w:rsidRDefault="00353128" w:rsidP="00F0557B">
            <w:pPr>
              <w:jc w:val="center"/>
              <w:rPr>
                <w:rFonts w:ascii="Arial" w:hAnsi="Arial" w:cs="Arial"/>
                <w:b/>
                <w:sz w:val="18"/>
                <w:szCs w:val="18"/>
              </w:rPr>
            </w:pPr>
          </w:p>
        </w:tc>
      </w:tr>
      <w:tr w:rsidR="00353128" w:rsidRPr="0052675D" w:rsidTr="00F0557B">
        <w:tc>
          <w:tcPr>
            <w:tcW w:w="2988" w:type="dxa"/>
          </w:tcPr>
          <w:p w:rsidR="00353128" w:rsidRPr="0052675D" w:rsidRDefault="00353128" w:rsidP="00F0557B">
            <w:pPr>
              <w:rPr>
                <w:rFonts w:ascii="Arial" w:hAnsi="Arial" w:cs="Arial"/>
                <w:sz w:val="18"/>
                <w:szCs w:val="18"/>
              </w:rPr>
            </w:pPr>
            <w:r w:rsidRPr="0052675D">
              <w:rPr>
                <w:rFonts w:ascii="Arial" w:hAnsi="Arial" w:cs="Arial"/>
                <w:sz w:val="18"/>
                <w:szCs w:val="18"/>
              </w:rPr>
              <w:t xml:space="preserve">  Recommended but not required</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24.7 (19)</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50.0 (8)</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57.1 (24)</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26.3 (15)</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69.4 (25)</w:t>
            </w:r>
          </w:p>
        </w:tc>
      </w:tr>
      <w:tr w:rsidR="00353128" w:rsidRPr="0052675D" w:rsidTr="00F0557B">
        <w:tc>
          <w:tcPr>
            <w:tcW w:w="2988" w:type="dxa"/>
          </w:tcPr>
          <w:p w:rsidR="00353128" w:rsidRPr="0052675D" w:rsidRDefault="00353128" w:rsidP="00F0557B">
            <w:pPr>
              <w:rPr>
                <w:rFonts w:ascii="Arial" w:hAnsi="Arial" w:cs="Arial"/>
                <w:sz w:val="18"/>
                <w:szCs w:val="18"/>
              </w:rPr>
            </w:pPr>
            <w:r w:rsidRPr="0052675D">
              <w:rPr>
                <w:rFonts w:ascii="Arial" w:hAnsi="Arial" w:cs="Arial"/>
                <w:sz w:val="18"/>
                <w:szCs w:val="18"/>
              </w:rPr>
              <w:t xml:space="preserve">  Declination required with no consequences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66.2 (51)</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37.5 (6)</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40.5 (17)</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68.4 (39)</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30.6 (11)</w:t>
            </w:r>
          </w:p>
        </w:tc>
      </w:tr>
      <w:tr w:rsidR="00353128" w:rsidRPr="0052675D" w:rsidTr="00F0557B">
        <w:tc>
          <w:tcPr>
            <w:tcW w:w="2988" w:type="dxa"/>
          </w:tcPr>
          <w:p w:rsidR="00353128" w:rsidRPr="0052675D" w:rsidRDefault="00353128" w:rsidP="00F0557B">
            <w:pPr>
              <w:rPr>
                <w:rFonts w:ascii="Arial" w:hAnsi="Arial" w:cs="Arial"/>
                <w:sz w:val="18"/>
                <w:szCs w:val="18"/>
              </w:rPr>
            </w:pPr>
            <w:r w:rsidRPr="0052675D">
              <w:rPr>
                <w:rFonts w:ascii="Arial" w:hAnsi="Arial" w:cs="Arial"/>
                <w:sz w:val="18"/>
                <w:szCs w:val="18"/>
              </w:rPr>
              <w:t xml:space="preserve">  Declination required with consequences</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7.8 (6)</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1.8 (1)</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r>
      <w:tr w:rsidR="00353128" w:rsidRPr="0052675D" w:rsidTr="00F0557B">
        <w:tc>
          <w:tcPr>
            <w:tcW w:w="2988" w:type="dxa"/>
          </w:tcPr>
          <w:p w:rsidR="00353128" w:rsidRPr="0052675D" w:rsidRDefault="00353128" w:rsidP="00F0557B">
            <w:pPr>
              <w:rPr>
                <w:rFonts w:ascii="Arial" w:hAnsi="Arial" w:cs="Arial"/>
                <w:sz w:val="18"/>
                <w:szCs w:val="18"/>
              </w:rPr>
            </w:pPr>
            <w:r w:rsidRPr="0052675D">
              <w:rPr>
                <w:rFonts w:ascii="Arial" w:hAnsi="Arial" w:cs="Arial"/>
                <w:sz w:val="18"/>
                <w:szCs w:val="18"/>
              </w:rPr>
              <w:t xml:space="preserve">  No policy</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1.3 (1)</w:t>
            </w:r>
          </w:p>
        </w:tc>
        <w:tc>
          <w:tcPr>
            <w:tcW w:w="117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12.5 (2)</w:t>
            </w:r>
          </w:p>
        </w:tc>
        <w:tc>
          <w:tcPr>
            <w:tcW w:w="126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2.4 (1)</w:t>
            </w:r>
          </w:p>
        </w:tc>
        <w:tc>
          <w:tcPr>
            <w:tcW w:w="108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3.5 (2)</w:t>
            </w:r>
          </w:p>
        </w:tc>
        <w:tc>
          <w:tcPr>
            <w:tcW w:w="1350" w:type="dxa"/>
          </w:tcPr>
          <w:p w:rsidR="00353128" w:rsidRPr="0052675D" w:rsidRDefault="00353128" w:rsidP="00F0557B">
            <w:pPr>
              <w:jc w:val="center"/>
              <w:rPr>
                <w:rFonts w:ascii="Arial" w:hAnsi="Arial" w:cs="Arial"/>
                <w:sz w:val="18"/>
                <w:szCs w:val="18"/>
              </w:rPr>
            </w:pPr>
            <w:r w:rsidRPr="0052675D">
              <w:rPr>
                <w:rFonts w:ascii="Arial" w:hAnsi="Arial" w:cs="Arial"/>
                <w:sz w:val="18"/>
                <w:szCs w:val="18"/>
              </w:rPr>
              <w:t>0.0</w:t>
            </w:r>
          </w:p>
        </w:tc>
      </w:tr>
    </w:tbl>
    <w:p w:rsidR="00E25E8A" w:rsidRPr="0052675D" w:rsidRDefault="00E25E8A" w:rsidP="00E25E8A">
      <w:pPr>
        <w:rPr>
          <w:rFonts w:ascii="Arial" w:hAnsi="Arial" w:cs="Arial"/>
        </w:rPr>
      </w:pPr>
    </w:p>
    <w:p w:rsidR="00085A4F" w:rsidRDefault="00085A4F">
      <w:pPr>
        <w:rPr>
          <w:rFonts w:ascii="Arial" w:hAnsi="Arial" w:cs="Arial"/>
          <w:b/>
        </w:rPr>
      </w:pPr>
      <w:r>
        <w:rPr>
          <w:rFonts w:ascii="Arial" w:hAnsi="Arial" w:cs="Arial"/>
          <w:b/>
        </w:rPr>
        <w:br w:type="page"/>
      </w:r>
    </w:p>
    <w:p w:rsidR="00353128" w:rsidRPr="0052675D" w:rsidRDefault="00353128" w:rsidP="00353128">
      <w:pPr>
        <w:rPr>
          <w:rFonts w:ascii="Arial" w:hAnsi="Arial" w:cs="Arial"/>
          <w:b/>
        </w:rPr>
      </w:pPr>
      <w:r w:rsidRPr="0052675D">
        <w:rPr>
          <w:rFonts w:ascii="Arial" w:hAnsi="Arial" w:cs="Arial"/>
          <w:b/>
        </w:rPr>
        <w:lastRenderedPageBreak/>
        <w:t>APPENDIX E</w:t>
      </w:r>
      <w:r w:rsidR="008C3B76">
        <w:rPr>
          <w:rFonts w:ascii="Arial" w:hAnsi="Arial" w:cs="Arial"/>
          <w:b/>
        </w:rPr>
        <w:t xml:space="preserve"> (supporting data for Section 2.b.6.3)</w:t>
      </w:r>
    </w:p>
    <w:p w:rsidR="00353128" w:rsidRPr="0052675D" w:rsidRDefault="00353128" w:rsidP="00E25E8A">
      <w:pPr>
        <w:rPr>
          <w:rFonts w:ascii="Arial" w:hAnsi="Arial" w:cs="Arial"/>
        </w:rPr>
      </w:pPr>
    </w:p>
    <w:p w:rsidR="00353128" w:rsidRPr="00085A4F" w:rsidRDefault="00353128" w:rsidP="00353128">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The following table compares the me</w:t>
      </w:r>
      <w:r w:rsidR="008C3B76">
        <w:rPr>
          <w:rFonts w:ascii="Arial" w:eastAsia="Times New Roman" w:hAnsi="Arial" w:cs="Arial"/>
          <w:color w:val="000000"/>
          <w:sz w:val="18"/>
          <w:szCs w:val="18"/>
        </w:rPr>
        <w:t>di</w:t>
      </w:r>
      <w:r w:rsidRPr="00085A4F">
        <w:rPr>
          <w:rFonts w:ascii="Arial" w:eastAsia="Times New Roman" w:hAnsi="Arial" w:cs="Arial"/>
          <w:color w:val="000000"/>
          <w:sz w:val="18"/>
          <w:szCs w:val="18"/>
        </w:rPr>
        <w:t>an vaccination rates reported among facilities using management data to identify HCP in each of the three denominator groups vs. those using paper occupational health records:</w:t>
      </w:r>
    </w:p>
    <w:p w:rsidR="00353128" w:rsidRPr="00085A4F" w:rsidRDefault="00353128" w:rsidP="00353128">
      <w:pPr>
        <w:autoSpaceDE w:val="0"/>
        <w:autoSpaceDN w:val="0"/>
        <w:adjustRightInd w:val="0"/>
        <w:rPr>
          <w:rFonts w:ascii="Arial" w:eastAsia="Times New Roman" w:hAnsi="Arial" w:cs="Arial"/>
          <w:color w:val="000000"/>
          <w:sz w:val="18"/>
          <w:szCs w:val="18"/>
        </w:rPr>
      </w:pPr>
    </w:p>
    <w:tbl>
      <w:tblPr>
        <w:tblStyle w:val="TableGrid"/>
        <w:tblW w:w="8658" w:type="dxa"/>
        <w:tblLook w:val="04A0"/>
      </w:tblPr>
      <w:tblGrid>
        <w:gridCol w:w="2538"/>
        <w:gridCol w:w="3060"/>
        <w:gridCol w:w="3060"/>
      </w:tblGrid>
      <w:tr w:rsidR="00353128" w:rsidRPr="00085A4F" w:rsidTr="00F0557B">
        <w:trPr>
          <w:trHeight w:val="259"/>
        </w:trPr>
        <w:tc>
          <w:tcPr>
            <w:tcW w:w="2538" w:type="dxa"/>
          </w:tcPr>
          <w:p w:rsidR="00353128" w:rsidRPr="00085A4F" w:rsidRDefault="00353128" w:rsidP="00F0557B">
            <w:pPr>
              <w:autoSpaceDE w:val="0"/>
              <w:autoSpaceDN w:val="0"/>
              <w:adjustRightInd w:val="0"/>
              <w:jc w:val="center"/>
              <w:rPr>
                <w:rFonts w:ascii="Arial" w:eastAsia="Times New Roman" w:hAnsi="Arial" w:cs="Arial"/>
                <w:color w:val="000000"/>
                <w:sz w:val="18"/>
                <w:szCs w:val="18"/>
              </w:rPr>
            </w:pPr>
          </w:p>
        </w:tc>
        <w:tc>
          <w:tcPr>
            <w:tcW w:w="3060" w:type="dxa"/>
          </w:tcPr>
          <w:p w:rsidR="00353128" w:rsidRPr="00085A4F" w:rsidRDefault="00353128" w:rsidP="00F0557B">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Me</w:t>
            </w:r>
            <w:r w:rsidR="008C3B76">
              <w:rPr>
                <w:rFonts w:ascii="Arial" w:eastAsia="Times New Roman" w:hAnsi="Arial" w:cs="Arial"/>
                <w:color w:val="000000"/>
                <w:sz w:val="18"/>
                <w:szCs w:val="18"/>
              </w:rPr>
              <w:t>di</w:t>
            </w:r>
            <w:r w:rsidRPr="00085A4F">
              <w:rPr>
                <w:rFonts w:ascii="Arial" w:eastAsia="Times New Roman" w:hAnsi="Arial" w:cs="Arial"/>
                <w:color w:val="000000"/>
                <w:sz w:val="18"/>
                <w:szCs w:val="18"/>
              </w:rPr>
              <w:t>an: management data</w:t>
            </w:r>
          </w:p>
          <w:p w:rsidR="00353128" w:rsidRPr="00085A4F" w:rsidRDefault="00353128" w:rsidP="00F0557B">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(quartile 1, quartile 3)</w:t>
            </w:r>
          </w:p>
        </w:tc>
        <w:tc>
          <w:tcPr>
            <w:tcW w:w="3060" w:type="dxa"/>
          </w:tcPr>
          <w:p w:rsidR="00353128" w:rsidRPr="00085A4F" w:rsidRDefault="008C3B76" w:rsidP="00F0557B">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Me</w:t>
            </w:r>
            <w:r>
              <w:rPr>
                <w:rFonts w:ascii="Arial" w:eastAsia="Times New Roman" w:hAnsi="Arial" w:cs="Arial"/>
                <w:color w:val="000000"/>
                <w:sz w:val="18"/>
                <w:szCs w:val="18"/>
              </w:rPr>
              <w:t>di</w:t>
            </w:r>
            <w:r w:rsidRPr="00085A4F">
              <w:rPr>
                <w:rFonts w:ascii="Arial" w:eastAsia="Times New Roman" w:hAnsi="Arial" w:cs="Arial"/>
                <w:color w:val="000000"/>
                <w:sz w:val="18"/>
                <w:szCs w:val="18"/>
              </w:rPr>
              <w:t>an</w:t>
            </w:r>
            <w:r w:rsidR="00353128" w:rsidRPr="00085A4F">
              <w:rPr>
                <w:rFonts w:ascii="Arial" w:eastAsia="Times New Roman" w:hAnsi="Arial" w:cs="Arial"/>
                <w:color w:val="000000"/>
                <w:sz w:val="18"/>
                <w:szCs w:val="18"/>
              </w:rPr>
              <w:t>: paper health records</w:t>
            </w:r>
          </w:p>
          <w:p w:rsidR="00353128" w:rsidRPr="00085A4F" w:rsidRDefault="00353128" w:rsidP="00F0557B">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(quartile 1, quartile 3)</w:t>
            </w:r>
          </w:p>
        </w:tc>
      </w:tr>
      <w:tr w:rsidR="00353128" w:rsidRPr="00085A4F" w:rsidTr="00F0557B">
        <w:trPr>
          <w:trHeight w:val="243"/>
        </w:trPr>
        <w:tc>
          <w:tcPr>
            <w:tcW w:w="2538" w:type="dxa"/>
          </w:tcPr>
          <w:p w:rsidR="00353128" w:rsidRPr="00085A4F" w:rsidRDefault="00353128" w:rsidP="00F0557B">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Employees</w:t>
            </w:r>
          </w:p>
        </w:tc>
        <w:tc>
          <w:tcPr>
            <w:tcW w:w="3060" w:type="dxa"/>
          </w:tcPr>
          <w:p w:rsidR="00353128" w:rsidRPr="008C3B76" w:rsidRDefault="00353128" w:rsidP="002C6221">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6</w:t>
            </w:r>
            <w:r w:rsidR="002C6221" w:rsidRPr="002C6221">
              <w:rPr>
                <w:rFonts w:ascii="Arial" w:eastAsia="Times New Roman" w:hAnsi="Arial" w:cs="Arial"/>
                <w:color w:val="000000"/>
                <w:sz w:val="18"/>
                <w:szCs w:val="18"/>
              </w:rPr>
              <w:t>7</w:t>
            </w:r>
            <w:r w:rsidRPr="002C6221">
              <w:rPr>
                <w:rFonts w:ascii="Arial" w:eastAsia="Times New Roman" w:hAnsi="Arial" w:cs="Arial"/>
                <w:color w:val="000000"/>
                <w:sz w:val="18"/>
                <w:szCs w:val="18"/>
              </w:rPr>
              <w:t>% (49%, 79%)</w:t>
            </w:r>
          </w:p>
        </w:tc>
        <w:tc>
          <w:tcPr>
            <w:tcW w:w="3060" w:type="dxa"/>
          </w:tcPr>
          <w:p w:rsidR="00353128" w:rsidRPr="008C3B76" w:rsidRDefault="00353128" w:rsidP="002C6221">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6</w:t>
            </w:r>
            <w:r w:rsidR="002C6221" w:rsidRPr="002C6221">
              <w:rPr>
                <w:rFonts w:ascii="Arial" w:eastAsia="Times New Roman" w:hAnsi="Arial" w:cs="Arial"/>
                <w:color w:val="000000"/>
                <w:sz w:val="18"/>
                <w:szCs w:val="18"/>
              </w:rPr>
              <w:t>8</w:t>
            </w:r>
            <w:r w:rsidRPr="002C6221">
              <w:rPr>
                <w:rFonts w:ascii="Arial" w:eastAsia="Times New Roman" w:hAnsi="Arial" w:cs="Arial"/>
                <w:color w:val="000000"/>
                <w:sz w:val="18"/>
                <w:szCs w:val="18"/>
              </w:rPr>
              <w:t>% (44%, 78%)</w:t>
            </w:r>
          </w:p>
        </w:tc>
      </w:tr>
      <w:tr w:rsidR="00353128" w:rsidRPr="00085A4F" w:rsidTr="00F0557B">
        <w:trPr>
          <w:trHeight w:val="259"/>
        </w:trPr>
        <w:tc>
          <w:tcPr>
            <w:tcW w:w="2538" w:type="dxa"/>
          </w:tcPr>
          <w:p w:rsidR="00353128" w:rsidRPr="00085A4F" w:rsidRDefault="00353128" w:rsidP="00F0557B">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Credentialed non-employees</w:t>
            </w:r>
          </w:p>
        </w:tc>
        <w:tc>
          <w:tcPr>
            <w:tcW w:w="3060" w:type="dxa"/>
          </w:tcPr>
          <w:p w:rsidR="00353128" w:rsidRPr="008C3B76" w:rsidRDefault="00353128" w:rsidP="002C6221">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3</w:t>
            </w:r>
            <w:r w:rsidR="002C6221" w:rsidRPr="002C6221">
              <w:rPr>
                <w:rFonts w:ascii="Arial" w:eastAsia="Times New Roman" w:hAnsi="Arial" w:cs="Arial"/>
                <w:color w:val="000000"/>
                <w:sz w:val="18"/>
                <w:szCs w:val="18"/>
              </w:rPr>
              <w:t>2</w:t>
            </w:r>
            <w:r w:rsidRPr="002C6221">
              <w:rPr>
                <w:rFonts w:ascii="Arial" w:eastAsia="Times New Roman" w:hAnsi="Arial" w:cs="Arial"/>
                <w:color w:val="000000"/>
                <w:sz w:val="18"/>
                <w:szCs w:val="18"/>
              </w:rPr>
              <w:t>% (1%, 67%)</w:t>
            </w:r>
          </w:p>
        </w:tc>
        <w:tc>
          <w:tcPr>
            <w:tcW w:w="3060" w:type="dxa"/>
          </w:tcPr>
          <w:p w:rsidR="00353128" w:rsidRPr="008C3B76" w:rsidRDefault="002C6221" w:rsidP="00F0557B">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33</w:t>
            </w:r>
            <w:r w:rsidR="00353128" w:rsidRPr="002C6221">
              <w:rPr>
                <w:rFonts w:ascii="Arial" w:eastAsia="Times New Roman" w:hAnsi="Arial" w:cs="Arial"/>
                <w:color w:val="000000"/>
                <w:sz w:val="18"/>
                <w:szCs w:val="18"/>
              </w:rPr>
              <w:t>% (0%, 89%)</w:t>
            </w:r>
          </w:p>
        </w:tc>
      </w:tr>
      <w:tr w:rsidR="00353128" w:rsidRPr="00085A4F" w:rsidTr="00F0557B">
        <w:trPr>
          <w:trHeight w:val="259"/>
        </w:trPr>
        <w:tc>
          <w:tcPr>
            <w:tcW w:w="2538" w:type="dxa"/>
          </w:tcPr>
          <w:p w:rsidR="00353128" w:rsidRPr="00085A4F" w:rsidRDefault="00353128" w:rsidP="00F0557B">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Other non-employees</w:t>
            </w:r>
          </w:p>
        </w:tc>
        <w:tc>
          <w:tcPr>
            <w:tcW w:w="3060" w:type="dxa"/>
          </w:tcPr>
          <w:p w:rsidR="00353128" w:rsidRPr="008C3B76" w:rsidRDefault="00353128" w:rsidP="002C6221">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4</w:t>
            </w:r>
            <w:r w:rsidR="002C6221">
              <w:rPr>
                <w:rFonts w:ascii="Arial" w:eastAsia="Times New Roman" w:hAnsi="Arial" w:cs="Arial"/>
                <w:color w:val="000000"/>
                <w:sz w:val="18"/>
                <w:szCs w:val="18"/>
              </w:rPr>
              <w:t>6</w:t>
            </w:r>
            <w:r w:rsidRPr="002C6221">
              <w:rPr>
                <w:rFonts w:ascii="Arial" w:eastAsia="Times New Roman" w:hAnsi="Arial" w:cs="Arial"/>
                <w:color w:val="000000"/>
                <w:sz w:val="18"/>
                <w:szCs w:val="18"/>
              </w:rPr>
              <w:t>% (0%, 67%)</w:t>
            </w:r>
          </w:p>
        </w:tc>
        <w:tc>
          <w:tcPr>
            <w:tcW w:w="3060" w:type="dxa"/>
          </w:tcPr>
          <w:p w:rsidR="00353128" w:rsidRPr="008C3B76" w:rsidRDefault="002C6221" w:rsidP="00F0557B">
            <w:pPr>
              <w:autoSpaceDE w:val="0"/>
              <w:autoSpaceDN w:val="0"/>
              <w:adjustRightInd w:val="0"/>
              <w:jc w:val="center"/>
              <w:rPr>
                <w:rFonts w:ascii="Arial" w:eastAsia="Times New Roman" w:hAnsi="Arial" w:cs="Arial"/>
                <w:color w:val="000000"/>
                <w:sz w:val="18"/>
                <w:szCs w:val="18"/>
                <w:highlight w:val="yellow"/>
              </w:rPr>
            </w:pPr>
            <w:r w:rsidRPr="002C6221">
              <w:rPr>
                <w:rFonts w:ascii="Arial" w:eastAsia="Times New Roman" w:hAnsi="Arial" w:cs="Arial"/>
                <w:color w:val="000000"/>
                <w:sz w:val="18"/>
                <w:szCs w:val="18"/>
              </w:rPr>
              <w:t>32</w:t>
            </w:r>
            <w:r w:rsidR="00353128" w:rsidRPr="002C6221">
              <w:rPr>
                <w:rFonts w:ascii="Arial" w:eastAsia="Times New Roman" w:hAnsi="Arial" w:cs="Arial"/>
                <w:color w:val="000000"/>
                <w:sz w:val="18"/>
                <w:szCs w:val="18"/>
              </w:rPr>
              <w:t>% (0%, 67%)</w:t>
            </w:r>
          </w:p>
        </w:tc>
      </w:tr>
    </w:tbl>
    <w:p w:rsidR="00353128" w:rsidRPr="00085A4F" w:rsidRDefault="00353128" w:rsidP="00353128">
      <w:pPr>
        <w:autoSpaceDE w:val="0"/>
        <w:autoSpaceDN w:val="0"/>
        <w:adjustRightInd w:val="0"/>
        <w:rPr>
          <w:rFonts w:ascii="Arial" w:eastAsia="Times New Roman" w:hAnsi="Arial" w:cs="Arial"/>
          <w:color w:val="000000"/>
          <w:sz w:val="18"/>
          <w:szCs w:val="18"/>
        </w:rPr>
      </w:pPr>
    </w:p>
    <w:p w:rsidR="00353128" w:rsidRPr="00085A4F" w:rsidRDefault="00353128" w:rsidP="00353128">
      <w:pPr>
        <w:autoSpaceDE w:val="0"/>
        <w:autoSpaceDN w:val="0"/>
        <w:adjustRightInd w:val="0"/>
        <w:rPr>
          <w:rFonts w:ascii="Arial" w:eastAsia="Times New Roman" w:hAnsi="Arial" w:cs="Arial"/>
          <w:color w:val="000000"/>
          <w:sz w:val="18"/>
          <w:szCs w:val="18"/>
        </w:rPr>
      </w:pPr>
      <w:r w:rsidRPr="00085A4F">
        <w:rPr>
          <w:rFonts w:ascii="Arial" w:eastAsia="Times New Roman" w:hAnsi="Arial" w:cs="Arial"/>
          <w:color w:val="000000"/>
          <w:sz w:val="18"/>
          <w:szCs w:val="18"/>
        </w:rPr>
        <w:t>The following table compares the me</w:t>
      </w:r>
      <w:r w:rsidR="008C3B76">
        <w:rPr>
          <w:rFonts w:ascii="Arial" w:eastAsia="Times New Roman" w:hAnsi="Arial" w:cs="Arial"/>
          <w:color w:val="000000"/>
          <w:sz w:val="18"/>
          <w:szCs w:val="18"/>
        </w:rPr>
        <w:t>di</w:t>
      </w:r>
      <w:r w:rsidRPr="00085A4F">
        <w:rPr>
          <w:rFonts w:ascii="Arial" w:eastAsia="Times New Roman" w:hAnsi="Arial" w:cs="Arial"/>
          <w:color w:val="000000"/>
          <w:sz w:val="18"/>
          <w:szCs w:val="18"/>
        </w:rPr>
        <w:t>an vaccination rates</w:t>
      </w:r>
      <w:r w:rsidR="00190878">
        <w:rPr>
          <w:rFonts w:ascii="Arial" w:eastAsia="Times New Roman" w:hAnsi="Arial" w:cs="Arial"/>
          <w:color w:val="000000"/>
          <w:sz w:val="18"/>
          <w:szCs w:val="18"/>
        </w:rPr>
        <w:t xml:space="preserve"> (or contraindication rates, or declination rates)</w:t>
      </w:r>
      <w:r w:rsidRPr="00085A4F">
        <w:rPr>
          <w:rFonts w:ascii="Arial" w:eastAsia="Times New Roman" w:hAnsi="Arial" w:cs="Arial"/>
          <w:color w:val="000000"/>
          <w:sz w:val="18"/>
          <w:szCs w:val="18"/>
        </w:rPr>
        <w:t xml:space="preserve"> reported among facilities using electronic occupational health data to identify HCP in each of the four numerator groups vs. those using paper occupational health records and those self-reporting their vaccination status:</w:t>
      </w:r>
    </w:p>
    <w:p w:rsidR="00353128" w:rsidRPr="0052675D" w:rsidRDefault="00353128" w:rsidP="00353128">
      <w:pPr>
        <w:autoSpaceDE w:val="0"/>
        <w:autoSpaceDN w:val="0"/>
        <w:adjustRightInd w:val="0"/>
        <w:rPr>
          <w:rFonts w:ascii="Arial" w:hAnsi="Arial" w:cs="Arial"/>
          <w:iCs/>
          <w:color w:val="0000FF"/>
          <w:sz w:val="20"/>
          <w:szCs w:val="20"/>
        </w:rPr>
      </w:pPr>
    </w:p>
    <w:tbl>
      <w:tblPr>
        <w:tblStyle w:val="TableGrid"/>
        <w:tblW w:w="8928" w:type="dxa"/>
        <w:tblLook w:val="04A0"/>
      </w:tblPr>
      <w:tblGrid>
        <w:gridCol w:w="2718"/>
        <w:gridCol w:w="1980"/>
        <w:gridCol w:w="2250"/>
        <w:gridCol w:w="1980"/>
      </w:tblGrid>
      <w:tr w:rsidR="00353128" w:rsidRPr="00085A4F" w:rsidTr="00F0557B">
        <w:trPr>
          <w:trHeight w:val="440"/>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p>
        </w:tc>
        <w:tc>
          <w:tcPr>
            <w:tcW w:w="1980" w:type="dxa"/>
          </w:tcPr>
          <w:p w:rsidR="00353128" w:rsidRPr="00085A4F" w:rsidRDefault="008C3B76"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Me</w:t>
            </w:r>
            <w:r>
              <w:rPr>
                <w:rFonts w:ascii="Arial" w:eastAsia="Times New Roman" w:hAnsi="Arial" w:cs="Arial"/>
                <w:color w:val="000000"/>
                <w:sz w:val="18"/>
                <w:szCs w:val="18"/>
              </w:rPr>
              <w:t>di</w:t>
            </w:r>
            <w:r w:rsidRPr="00085A4F">
              <w:rPr>
                <w:rFonts w:ascii="Arial" w:eastAsia="Times New Roman" w:hAnsi="Arial" w:cs="Arial"/>
                <w:color w:val="000000"/>
                <w:sz w:val="18"/>
                <w:szCs w:val="18"/>
              </w:rPr>
              <w:t>an</w:t>
            </w:r>
            <w:r w:rsidR="00353128" w:rsidRPr="00085A4F">
              <w:rPr>
                <w:rFonts w:ascii="Arial" w:eastAsia="Times New Roman" w:hAnsi="Arial" w:cs="Arial"/>
                <w:color w:val="000000"/>
                <w:sz w:val="18"/>
                <w:szCs w:val="18"/>
              </w:rPr>
              <w:t>: electronic clinical data</w:t>
            </w:r>
          </w:p>
          <w:p w:rsidR="00353128" w:rsidRPr="00085A4F" w:rsidRDefault="00353128"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(quartile 1, quartile 3)</w:t>
            </w:r>
          </w:p>
        </w:tc>
        <w:tc>
          <w:tcPr>
            <w:tcW w:w="2250" w:type="dxa"/>
          </w:tcPr>
          <w:p w:rsidR="00353128" w:rsidRPr="00085A4F" w:rsidRDefault="008C3B76"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Me</w:t>
            </w:r>
            <w:r>
              <w:rPr>
                <w:rFonts w:ascii="Arial" w:eastAsia="Times New Roman" w:hAnsi="Arial" w:cs="Arial"/>
                <w:color w:val="000000"/>
                <w:sz w:val="18"/>
                <w:szCs w:val="18"/>
              </w:rPr>
              <w:t>di</w:t>
            </w:r>
            <w:r w:rsidRPr="00085A4F">
              <w:rPr>
                <w:rFonts w:ascii="Arial" w:eastAsia="Times New Roman" w:hAnsi="Arial" w:cs="Arial"/>
                <w:color w:val="000000"/>
                <w:sz w:val="18"/>
                <w:szCs w:val="18"/>
              </w:rPr>
              <w:t>an</w:t>
            </w:r>
            <w:r w:rsidR="00353128" w:rsidRPr="00085A4F">
              <w:rPr>
                <w:rFonts w:ascii="Arial" w:eastAsia="Times New Roman" w:hAnsi="Arial" w:cs="Arial"/>
                <w:color w:val="000000"/>
                <w:sz w:val="18"/>
                <w:szCs w:val="18"/>
              </w:rPr>
              <w:t>: paper health records</w:t>
            </w:r>
          </w:p>
          <w:p w:rsidR="00353128" w:rsidRPr="00085A4F" w:rsidRDefault="00353128"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(quartile 1, quartile 3)</w:t>
            </w:r>
          </w:p>
        </w:tc>
        <w:tc>
          <w:tcPr>
            <w:tcW w:w="1980" w:type="dxa"/>
          </w:tcPr>
          <w:p w:rsidR="00353128" w:rsidRPr="00085A4F" w:rsidRDefault="008C3B76"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Me</w:t>
            </w:r>
            <w:r>
              <w:rPr>
                <w:rFonts w:ascii="Arial" w:eastAsia="Times New Roman" w:hAnsi="Arial" w:cs="Arial"/>
                <w:color w:val="000000"/>
                <w:sz w:val="18"/>
                <w:szCs w:val="18"/>
              </w:rPr>
              <w:t>di</w:t>
            </w:r>
            <w:r w:rsidRPr="00085A4F">
              <w:rPr>
                <w:rFonts w:ascii="Arial" w:eastAsia="Times New Roman" w:hAnsi="Arial" w:cs="Arial"/>
                <w:color w:val="000000"/>
                <w:sz w:val="18"/>
                <w:szCs w:val="18"/>
              </w:rPr>
              <w:t>an</w:t>
            </w:r>
            <w:r w:rsidR="00353128" w:rsidRPr="00085A4F">
              <w:rPr>
                <w:rFonts w:ascii="Arial" w:eastAsia="Times New Roman" w:hAnsi="Arial" w:cs="Arial"/>
                <w:color w:val="000000"/>
                <w:sz w:val="18"/>
                <w:szCs w:val="18"/>
              </w:rPr>
              <w:t>: self-reported status</w:t>
            </w:r>
          </w:p>
          <w:p w:rsidR="00353128" w:rsidRPr="00085A4F" w:rsidRDefault="00353128" w:rsidP="00085A4F">
            <w:pPr>
              <w:autoSpaceDE w:val="0"/>
              <w:autoSpaceDN w:val="0"/>
              <w:adjustRightInd w:val="0"/>
              <w:jc w:val="center"/>
              <w:rPr>
                <w:rFonts w:ascii="Arial" w:eastAsia="Times New Roman" w:hAnsi="Arial" w:cs="Arial"/>
                <w:color w:val="000000"/>
                <w:sz w:val="18"/>
                <w:szCs w:val="18"/>
              </w:rPr>
            </w:pPr>
            <w:r w:rsidRPr="00085A4F">
              <w:rPr>
                <w:rFonts w:ascii="Arial" w:eastAsia="Times New Roman" w:hAnsi="Arial" w:cs="Arial"/>
                <w:color w:val="000000"/>
                <w:sz w:val="18"/>
                <w:szCs w:val="18"/>
              </w:rPr>
              <w:t>(quartile 1, quartile 3)</w:t>
            </w:r>
          </w:p>
        </w:tc>
      </w:tr>
      <w:tr w:rsidR="00353128" w:rsidRPr="00085A4F" w:rsidTr="00F0557B">
        <w:trPr>
          <w:trHeight w:val="207"/>
        </w:trPr>
        <w:tc>
          <w:tcPr>
            <w:tcW w:w="2718" w:type="dxa"/>
          </w:tcPr>
          <w:p w:rsidR="00353128" w:rsidRPr="00085A4F" w:rsidRDefault="00353128" w:rsidP="00085A4F">
            <w:pPr>
              <w:autoSpaceDE w:val="0"/>
              <w:autoSpaceDN w:val="0"/>
              <w:adjustRightInd w:val="0"/>
              <w:jc w:val="both"/>
              <w:rPr>
                <w:rFonts w:ascii="Arial" w:eastAsia="Times New Roman" w:hAnsi="Arial" w:cs="Arial"/>
                <w:b/>
                <w:color w:val="000000"/>
                <w:sz w:val="18"/>
                <w:szCs w:val="18"/>
              </w:rPr>
            </w:pPr>
            <w:r w:rsidRPr="00085A4F">
              <w:rPr>
                <w:rFonts w:ascii="Arial" w:eastAsia="Times New Roman" w:hAnsi="Arial" w:cs="Arial"/>
                <w:b/>
                <w:color w:val="000000"/>
                <w:sz w:val="18"/>
                <w:szCs w:val="18"/>
              </w:rPr>
              <w:t>Employees</w:t>
            </w:r>
          </w:p>
        </w:tc>
        <w:tc>
          <w:tcPr>
            <w:tcW w:w="1980" w:type="dxa"/>
          </w:tcPr>
          <w:p w:rsidR="00353128" w:rsidRPr="00085A4F" w:rsidRDefault="00353128" w:rsidP="00085A4F">
            <w:pPr>
              <w:autoSpaceDE w:val="0"/>
              <w:autoSpaceDN w:val="0"/>
              <w:adjustRightInd w:val="0"/>
              <w:jc w:val="center"/>
              <w:rPr>
                <w:rFonts w:ascii="Arial" w:eastAsia="Times New Roman" w:hAnsi="Arial" w:cs="Arial"/>
                <w:b/>
                <w:color w:val="000000"/>
                <w:sz w:val="18"/>
                <w:szCs w:val="18"/>
              </w:rPr>
            </w:pPr>
          </w:p>
        </w:tc>
        <w:tc>
          <w:tcPr>
            <w:tcW w:w="2250" w:type="dxa"/>
          </w:tcPr>
          <w:p w:rsidR="00353128" w:rsidRPr="00085A4F" w:rsidRDefault="00353128" w:rsidP="00085A4F">
            <w:pPr>
              <w:autoSpaceDE w:val="0"/>
              <w:autoSpaceDN w:val="0"/>
              <w:adjustRightInd w:val="0"/>
              <w:jc w:val="center"/>
              <w:rPr>
                <w:rFonts w:ascii="Arial" w:eastAsia="Times New Roman" w:hAnsi="Arial" w:cs="Arial"/>
                <w:b/>
                <w:color w:val="000000"/>
                <w:sz w:val="18"/>
                <w:szCs w:val="18"/>
              </w:rPr>
            </w:pPr>
          </w:p>
        </w:tc>
        <w:tc>
          <w:tcPr>
            <w:tcW w:w="1980" w:type="dxa"/>
          </w:tcPr>
          <w:p w:rsidR="00353128" w:rsidRPr="00085A4F" w:rsidRDefault="00353128" w:rsidP="00085A4F">
            <w:pPr>
              <w:autoSpaceDE w:val="0"/>
              <w:autoSpaceDN w:val="0"/>
              <w:adjustRightInd w:val="0"/>
              <w:jc w:val="center"/>
              <w:rPr>
                <w:rFonts w:ascii="Arial" w:eastAsia="Times New Roman" w:hAnsi="Arial" w:cs="Arial"/>
                <w:b/>
                <w:color w:val="000000"/>
                <w:sz w:val="18"/>
                <w:szCs w:val="18"/>
              </w:rPr>
            </w:pPr>
          </w:p>
        </w:tc>
      </w:tr>
      <w:tr w:rsidR="00353128" w:rsidRPr="00085A4F" w:rsidTr="00F0557B">
        <w:trPr>
          <w:trHeight w:val="207"/>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at institution</w:t>
            </w:r>
          </w:p>
        </w:tc>
        <w:tc>
          <w:tcPr>
            <w:tcW w:w="1980" w:type="dxa"/>
          </w:tcPr>
          <w:p w:rsidR="00353128" w:rsidRPr="00BE376D" w:rsidRDefault="00F0557B"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60</w:t>
            </w:r>
            <w:r w:rsidR="00353128" w:rsidRPr="00BE376D">
              <w:rPr>
                <w:rFonts w:ascii="Arial" w:eastAsia="Times New Roman" w:hAnsi="Arial" w:cs="Arial"/>
                <w:color w:val="000000"/>
                <w:sz w:val="18"/>
                <w:szCs w:val="18"/>
              </w:rPr>
              <w:t>% (45%, 74%)</w:t>
            </w:r>
          </w:p>
        </w:tc>
        <w:tc>
          <w:tcPr>
            <w:tcW w:w="2250" w:type="dxa"/>
          </w:tcPr>
          <w:p w:rsidR="00353128" w:rsidRPr="00BE376D" w:rsidRDefault="00F0557B"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65</w:t>
            </w:r>
            <w:r w:rsidR="00353128" w:rsidRPr="00BE376D">
              <w:rPr>
                <w:rFonts w:ascii="Arial" w:eastAsia="Times New Roman" w:hAnsi="Arial" w:cs="Arial"/>
                <w:color w:val="000000"/>
                <w:sz w:val="18"/>
                <w:szCs w:val="18"/>
              </w:rPr>
              <w:t>% (45%, 78%)</w:t>
            </w:r>
          </w:p>
        </w:tc>
        <w:tc>
          <w:tcPr>
            <w:tcW w:w="1980" w:type="dxa"/>
          </w:tcPr>
          <w:p w:rsidR="00353128" w:rsidRPr="00BE376D" w:rsidRDefault="008A35A3" w:rsidP="00F0557B">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58% (43%, 78%)</w:t>
            </w:r>
          </w:p>
        </w:tc>
      </w:tr>
      <w:tr w:rsidR="00353128" w:rsidRPr="00085A4F" w:rsidTr="00F0557B">
        <w:trPr>
          <w:trHeight w:val="207"/>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elsewhere</w:t>
            </w:r>
          </w:p>
        </w:tc>
        <w:tc>
          <w:tcPr>
            <w:tcW w:w="1980" w:type="dxa"/>
          </w:tcPr>
          <w:p w:rsidR="00353128" w:rsidRPr="00BE376D" w:rsidRDefault="004B5812"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60</w:t>
            </w:r>
            <w:r w:rsidR="00353128" w:rsidRPr="00BE376D">
              <w:rPr>
                <w:rFonts w:ascii="Arial" w:eastAsia="Times New Roman" w:hAnsi="Arial" w:cs="Arial"/>
                <w:color w:val="000000"/>
                <w:sz w:val="18"/>
                <w:szCs w:val="18"/>
              </w:rPr>
              <w:t>% (45%, 72%)</w:t>
            </w:r>
          </w:p>
        </w:tc>
        <w:tc>
          <w:tcPr>
            <w:tcW w:w="2250" w:type="dxa"/>
          </w:tcPr>
          <w:p w:rsidR="00353128" w:rsidRPr="00BE376D" w:rsidRDefault="00353128" w:rsidP="004B5812">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6</w:t>
            </w:r>
            <w:r w:rsidR="004B5812" w:rsidRPr="00BE376D">
              <w:rPr>
                <w:rFonts w:ascii="Arial" w:eastAsia="Times New Roman" w:hAnsi="Arial" w:cs="Arial"/>
                <w:color w:val="000000"/>
                <w:sz w:val="18"/>
                <w:szCs w:val="18"/>
              </w:rPr>
              <w:t>3</w:t>
            </w:r>
            <w:r w:rsidRPr="00BE376D">
              <w:rPr>
                <w:rFonts w:ascii="Arial" w:eastAsia="Times New Roman" w:hAnsi="Arial" w:cs="Arial"/>
                <w:color w:val="000000"/>
                <w:sz w:val="18"/>
                <w:szCs w:val="18"/>
              </w:rPr>
              <w:t>% (45%, 75%)</w:t>
            </w:r>
          </w:p>
        </w:tc>
        <w:tc>
          <w:tcPr>
            <w:tcW w:w="1980" w:type="dxa"/>
          </w:tcPr>
          <w:p w:rsidR="00353128" w:rsidRPr="00BE376D" w:rsidRDefault="00353128"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55% (38%, 75%)</w:t>
            </w:r>
          </w:p>
        </w:tc>
      </w:tr>
      <w:tr w:rsidR="00353128" w:rsidRPr="004F1450" w:rsidTr="00F0557B">
        <w:trPr>
          <w:trHeight w:val="207"/>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Medical contraindication</w:t>
            </w:r>
          </w:p>
        </w:tc>
        <w:tc>
          <w:tcPr>
            <w:tcW w:w="1980" w:type="dxa"/>
          </w:tcPr>
          <w:p w:rsidR="00353128" w:rsidRPr="00BE376D" w:rsidRDefault="00DC56CE" w:rsidP="00DC56CE">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0.8% (0%, 2%)</w:t>
            </w:r>
          </w:p>
        </w:tc>
        <w:tc>
          <w:tcPr>
            <w:tcW w:w="2250" w:type="dxa"/>
          </w:tcPr>
          <w:p w:rsidR="00353128" w:rsidRPr="00BE376D" w:rsidRDefault="00DC56CE" w:rsidP="00DC56CE">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0.7% (0%, 2%)</w:t>
            </w:r>
          </w:p>
        </w:tc>
        <w:tc>
          <w:tcPr>
            <w:tcW w:w="1980" w:type="dxa"/>
          </w:tcPr>
          <w:p w:rsidR="00353128" w:rsidRPr="00BE376D" w:rsidRDefault="00DC56CE"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0.6% (0%, 3%)</w:t>
            </w:r>
          </w:p>
        </w:tc>
      </w:tr>
      <w:tr w:rsidR="00353128" w:rsidRPr="00085A4F" w:rsidTr="00F0557B">
        <w:trPr>
          <w:trHeight w:val="207"/>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Non-medical declination</w:t>
            </w:r>
          </w:p>
        </w:tc>
        <w:tc>
          <w:tcPr>
            <w:tcW w:w="1980" w:type="dxa"/>
          </w:tcPr>
          <w:p w:rsidR="00353128" w:rsidRPr="00BE376D" w:rsidRDefault="00DC56CE" w:rsidP="00DC56CE">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18% (10%, 30%)</w:t>
            </w:r>
          </w:p>
        </w:tc>
        <w:tc>
          <w:tcPr>
            <w:tcW w:w="2250" w:type="dxa"/>
          </w:tcPr>
          <w:p w:rsidR="00353128" w:rsidRPr="00BE376D" w:rsidRDefault="00DC56CE"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21% (12%, 36%)</w:t>
            </w:r>
          </w:p>
        </w:tc>
        <w:tc>
          <w:tcPr>
            <w:tcW w:w="1980" w:type="dxa"/>
          </w:tcPr>
          <w:p w:rsidR="00353128" w:rsidRPr="00BE376D" w:rsidRDefault="00DC56CE"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22% (14%, 51%)</w:t>
            </w:r>
          </w:p>
        </w:tc>
      </w:tr>
      <w:tr w:rsidR="00353128" w:rsidRPr="00085A4F"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b/>
                <w:color w:val="000000"/>
                <w:sz w:val="18"/>
                <w:szCs w:val="18"/>
              </w:rPr>
            </w:pPr>
            <w:r w:rsidRPr="00085A4F">
              <w:rPr>
                <w:rFonts w:ascii="Arial" w:eastAsia="Times New Roman" w:hAnsi="Arial" w:cs="Arial"/>
                <w:b/>
                <w:color w:val="000000"/>
                <w:sz w:val="18"/>
                <w:szCs w:val="18"/>
              </w:rPr>
              <w:t>Credentialed non-employees</w:t>
            </w:r>
          </w:p>
        </w:tc>
        <w:tc>
          <w:tcPr>
            <w:tcW w:w="198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highlight w:val="yellow"/>
              </w:rPr>
            </w:pPr>
          </w:p>
        </w:tc>
        <w:tc>
          <w:tcPr>
            <w:tcW w:w="225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highlight w:val="yellow"/>
              </w:rPr>
            </w:pPr>
          </w:p>
        </w:tc>
        <w:tc>
          <w:tcPr>
            <w:tcW w:w="198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rPr>
            </w:pPr>
          </w:p>
        </w:tc>
      </w:tr>
      <w:tr w:rsidR="00353128" w:rsidRPr="00085A4F"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at institution</w:t>
            </w:r>
          </w:p>
        </w:tc>
        <w:tc>
          <w:tcPr>
            <w:tcW w:w="1980" w:type="dxa"/>
          </w:tcPr>
          <w:p w:rsidR="00353128" w:rsidRPr="00BE376D" w:rsidRDefault="009B555D" w:rsidP="00085A4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38% (8%, 75%)</w:t>
            </w:r>
          </w:p>
        </w:tc>
        <w:tc>
          <w:tcPr>
            <w:tcW w:w="2250" w:type="dxa"/>
          </w:tcPr>
          <w:p w:rsidR="00353128" w:rsidRPr="00BE376D" w:rsidRDefault="00A67A46"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29</w:t>
            </w:r>
            <w:r w:rsidR="00353128" w:rsidRPr="00BE376D">
              <w:rPr>
                <w:rFonts w:ascii="Arial" w:eastAsia="Times New Roman" w:hAnsi="Arial" w:cs="Arial"/>
                <w:color w:val="000000"/>
                <w:sz w:val="18"/>
                <w:szCs w:val="18"/>
              </w:rPr>
              <w:t>% (0%, 73%)</w:t>
            </w:r>
          </w:p>
        </w:tc>
        <w:tc>
          <w:tcPr>
            <w:tcW w:w="1980" w:type="dxa"/>
          </w:tcPr>
          <w:p w:rsidR="00353128" w:rsidRPr="00BE376D" w:rsidRDefault="009B555D" w:rsidP="009B555D">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3% (0%, 100%)</w:t>
            </w:r>
          </w:p>
        </w:tc>
      </w:tr>
      <w:tr w:rsidR="00353128" w:rsidRPr="004B5812"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elsewhere</w:t>
            </w:r>
          </w:p>
        </w:tc>
        <w:tc>
          <w:tcPr>
            <w:tcW w:w="1980" w:type="dxa"/>
          </w:tcPr>
          <w:p w:rsidR="00353128" w:rsidRPr="00BE376D" w:rsidRDefault="0055705F" w:rsidP="00085A4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52% (1%, 75%)</w:t>
            </w:r>
          </w:p>
        </w:tc>
        <w:tc>
          <w:tcPr>
            <w:tcW w:w="2250" w:type="dxa"/>
          </w:tcPr>
          <w:p w:rsidR="00353128" w:rsidRPr="00BE376D" w:rsidRDefault="00353128" w:rsidP="004B5812">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3</w:t>
            </w:r>
            <w:r w:rsidR="004B5812" w:rsidRPr="00BE376D">
              <w:rPr>
                <w:rFonts w:ascii="Arial" w:eastAsia="Times New Roman" w:hAnsi="Arial" w:cs="Arial"/>
                <w:color w:val="000000"/>
                <w:sz w:val="18"/>
                <w:szCs w:val="18"/>
              </w:rPr>
              <w:t>0</w:t>
            </w:r>
            <w:r w:rsidRPr="00BE376D">
              <w:rPr>
                <w:rFonts w:ascii="Arial" w:eastAsia="Times New Roman" w:hAnsi="Arial" w:cs="Arial"/>
                <w:color w:val="000000"/>
                <w:sz w:val="18"/>
                <w:szCs w:val="18"/>
              </w:rPr>
              <w:t>% (5%, 62%)</w:t>
            </w:r>
          </w:p>
        </w:tc>
        <w:tc>
          <w:tcPr>
            <w:tcW w:w="1980" w:type="dxa"/>
          </w:tcPr>
          <w:p w:rsidR="00353128" w:rsidRPr="00BE376D" w:rsidRDefault="00353128" w:rsidP="004B5812">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4</w:t>
            </w:r>
            <w:r w:rsidR="004B5812" w:rsidRPr="00BE376D">
              <w:rPr>
                <w:rFonts w:ascii="Arial" w:eastAsia="Times New Roman" w:hAnsi="Arial" w:cs="Arial"/>
                <w:color w:val="000000"/>
                <w:sz w:val="18"/>
                <w:szCs w:val="18"/>
              </w:rPr>
              <w:t>2</w:t>
            </w:r>
            <w:r w:rsidRPr="00BE376D">
              <w:rPr>
                <w:rFonts w:ascii="Arial" w:eastAsia="Times New Roman" w:hAnsi="Arial" w:cs="Arial"/>
                <w:color w:val="000000"/>
                <w:sz w:val="18"/>
                <w:szCs w:val="18"/>
              </w:rPr>
              <w:t>% (2%, 88%)</w:t>
            </w:r>
          </w:p>
        </w:tc>
      </w:tr>
      <w:tr w:rsidR="00353128" w:rsidRPr="004F1450"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Medical contraindication</w:t>
            </w:r>
          </w:p>
        </w:tc>
        <w:tc>
          <w:tcPr>
            <w:tcW w:w="1980" w:type="dxa"/>
          </w:tcPr>
          <w:p w:rsidR="00353128" w:rsidRPr="00BE376D" w:rsidRDefault="0055705F"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w:t>
            </w:r>
          </w:p>
        </w:tc>
        <w:tc>
          <w:tcPr>
            <w:tcW w:w="2250" w:type="dxa"/>
          </w:tcPr>
          <w:p w:rsidR="00353128" w:rsidRPr="00BE376D" w:rsidRDefault="00DC56CE"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w:t>
            </w:r>
          </w:p>
        </w:tc>
        <w:tc>
          <w:tcPr>
            <w:tcW w:w="1980" w:type="dxa"/>
          </w:tcPr>
          <w:p w:rsidR="00353128" w:rsidRPr="00BE376D" w:rsidRDefault="0055705F"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w:t>
            </w:r>
          </w:p>
        </w:tc>
      </w:tr>
      <w:tr w:rsidR="00353128" w:rsidRPr="00085A4F"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Non-medical declination</w:t>
            </w:r>
          </w:p>
        </w:tc>
        <w:tc>
          <w:tcPr>
            <w:tcW w:w="1980" w:type="dxa"/>
          </w:tcPr>
          <w:p w:rsidR="00353128" w:rsidRPr="00BE376D" w:rsidRDefault="0012188B" w:rsidP="00085A4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2% (0%, 10%)</w:t>
            </w:r>
          </w:p>
        </w:tc>
        <w:tc>
          <w:tcPr>
            <w:tcW w:w="2250" w:type="dxa"/>
          </w:tcPr>
          <w:p w:rsidR="00353128" w:rsidRPr="00BE376D" w:rsidRDefault="00DC56CE"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1% (0%, 6%)</w:t>
            </w:r>
          </w:p>
        </w:tc>
        <w:tc>
          <w:tcPr>
            <w:tcW w:w="1980" w:type="dxa"/>
          </w:tcPr>
          <w:p w:rsidR="00353128" w:rsidRPr="00BE376D" w:rsidRDefault="00DC56CE"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26%)</w:t>
            </w:r>
          </w:p>
        </w:tc>
      </w:tr>
      <w:tr w:rsidR="00353128" w:rsidRPr="00085A4F" w:rsidTr="00F0557B">
        <w:trPr>
          <w:trHeight w:val="221"/>
        </w:trPr>
        <w:tc>
          <w:tcPr>
            <w:tcW w:w="2718" w:type="dxa"/>
          </w:tcPr>
          <w:p w:rsidR="00353128" w:rsidRPr="00085A4F" w:rsidRDefault="00353128" w:rsidP="00085A4F">
            <w:pPr>
              <w:autoSpaceDE w:val="0"/>
              <w:autoSpaceDN w:val="0"/>
              <w:adjustRightInd w:val="0"/>
              <w:jc w:val="both"/>
              <w:rPr>
                <w:rFonts w:ascii="Arial" w:eastAsia="Times New Roman" w:hAnsi="Arial" w:cs="Arial"/>
                <w:b/>
                <w:color w:val="000000"/>
                <w:sz w:val="18"/>
                <w:szCs w:val="18"/>
              </w:rPr>
            </w:pPr>
            <w:r w:rsidRPr="00085A4F">
              <w:rPr>
                <w:rFonts w:ascii="Arial" w:eastAsia="Times New Roman" w:hAnsi="Arial" w:cs="Arial"/>
                <w:b/>
                <w:color w:val="000000"/>
                <w:sz w:val="18"/>
                <w:szCs w:val="18"/>
              </w:rPr>
              <w:t>Other non-employees</w:t>
            </w:r>
          </w:p>
        </w:tc>
        <w:tc>
          <w:tcPr>
            <w:tcW w:w="198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highlight w:val="yellow"/>
              </w:rPr>
            </w:pPr>
          </w:p>
        </w:tc>
        <w:tc>
          <w:tcPr>
            <w:tcW w:w="225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highlight w:val="yellow"/>
              </w:rPr>
            </w:pPr>
          </w:p>
        </w:tc>
        <w:tc>
          <w:tcPr>
            <w:tcW w:w="1980" w:type="dxa"/>
          </w:tcPr>
          <w:p w:rsidR="00353128" w:rsidRPr="00BE376D" w:rsidRDefault="00353128" w:rsidP="00085A4F">
            <w:pPr>
              <w:autoSpaceDE w:val="0"/>
              <w:autoSpaceDN w:val="0"/>
              <w:adjustRightInd w:val="0"/>
              <w:jc w:val="center"/>
              <w:rPr>
                <w:rFonts w:ascii="Arial" w:eastAsia="Times New Roman" w:hAnsi="Arial" w:cs="Arial"/>
                <w:b/>
                <w:color w:val="000000"/>
                <w:sz w:val="18"/>
                <w:szCs w:val="18"/>
                <w:highlight w:val="yellow"/>
              </w:rPr>
            </w:pPr>
          </w:p>
        </w:tc>
      </w:tr>
      <w:tr w:rsidR="00BE376D" w:rsidRPr="00A67A46" w:rsidTr="00F0557B">
        <w:trPr>
          <w:trHeight w:val="221"/>
        </w:trPr>
        <w:tc>
          <w:tcPr>
            <w:tcW w:w="2718" w:type="dxa"/>
          </w:tcPr>
          <w:p w:rsidR="00BE376D" w:rsidRPr="00085A4F" w:rsidRDefault="00BE376D"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at institution</w:t>
            </w:r>
          </w:p>
        </w:tc>
        <w:tc>
          <w:tcPr>
            <w:tcW w:w="1980" w:type="dxa"/>
          </w:tcPr>
          <w:p w:rsidR="00BE376D" w:rsidRPr="00BE376D" w:rsidRDefault="009B555D"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30% (0%, 47%)</w:t>
            </w:r>
          </w:p>
        </w:tc>
        <w:tc>
          <w:tcPr>
            <w:tcW w:w="2250" w:type="dxa"/>
          </w:tcPr>
          <w:p w:rsidR="00BE376D" w:rsidRPr="00BE376D" w:rsidRDefault="00BE376D"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35% (0%, 68%)</w:t>
            </w:r>
          </w:p>
        </w:tc>
        <w:tc>
          <w:tcPr>
            <w:tcW w:w="1980" w:type="dxa"/>
          </w:tcPr>
          <w:p w:rsidR="00BE376D" w:rsidRPr="00BE376D" w:rsidRDefault="009B555D"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6% (0%, 63%)</w:t>
            </w:r>
          </w:p>
        </w:tc>
      </w:tr>
      <w:tr w:rsidR="00BE376D" w:rsidRPr="00085A4F" w:rsidTr="00F0557B">
        <w:trPr>
          <w:trHeight w:val="221"/>
        </w:trPr>
        <w:tc>
          <w:tcPr>
            <w:tcW w:w="2718" w:type="dxa"/>
          </w:tcPr>
          <w:p w:rsidR="00BE376D" w:rsidRPr="00085A4F" w:rsidRDefault="00BE376D"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Vaccinated elsewhere</w:t>
            </w:r>
          </w:p>
        </w:tc>
        <w:tc>
          <w:tcPr>
            <w:tcW w:w="1980" w:type="dxa"/>
          </w:tcPr>
          <w:p w:rsidR="00BE376D" w:rsidRPr="00BE376D" w:rsidRDefault="0055705F"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18% (0%, 31%)</w:t>
            </w:r>
          </w:p>
        </w:tc>
        <w:tc>
          <w:tcPr>
            <w:tcW w:w="2250" w:type="dxa"/>
          </w:tcPr>
          <w:p w:rsidR="00BE376D" w:rsidRPr="00BE376D" w:rsidRDefault="00BE376D"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29% (3%, 66%)</w:t>
            </w:r>
          </w:p>
        </w:tc>
        <w:tc>
          <w:tcPr>
            <w:tcW w:w="1980" w:type="dxa"/>
          </w:tcPr>
          <w:p w:rsidR="00BE376D" w:rsidRPr="00BE376D" w:rsidRDefault="0055705F"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29% (0%, 67%)</w:t>
            </w:r>
          </w:p>
        </w:tc>
      </w:tr>
      <w:tr w:rsidR="00BE376D" w:rsidRPr="00085A4F" w:rsidTr="00F0557B">
        <w:trPr>
          <w:trHeight w:val="221"/>
        </w:trPr>
        <w:tc>
          <w:tcPr>
            <w:tcW w:w="2718" w:type="dxa"/>
          </w:tcPr>
          <w:p w:rsidR="00BE376D" w:rsidRPr="00085A4F" w:rsidRDefault="00BE376D"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Medical contraindication</w:t>
            </w:r>
          </w:p>
        </w:tc>
        <w:tc>
          <w:tcPr>
            <w:tcW w:w="1980" w:type="dxa"/>
          </w:tcPr>
          <w:p w:rsidR="00BE376D" w:rsidRPr="00BE376D" w:rsidRDefault="0055705F" w:rsidP="0055705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w:t>
            </w:r>
          </w:p>
        </w:tc>
        <w:tc>
          <w:tcPr>
            <w:tcW w:w="2250" w:type="dxa"/>
          </w:tcPr>
          <w:p w:rsidR="00BE376D" w:rsidRPr="00BE376D" w:rsidRDefault="00BE376D" w:rsidP="00085A4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0.9%)</w:t>
            </w:r>
          </w:p>
        </w:tc>
        <w:tc>
          <w:tcPr>
            <w:tcW w:w="1980" w:type="dxa"/>
          </w:tcPr>
          <w:p w:rsidR="00BE376D" w:rsidRPr="00BE376D" w:rsidRDefault="0055705F" w:rsidP="0055705F">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0% (0%, 0%)</w:t>
            </w:r>
          </w:p>
        </w:tc>
      </w:tr>
      <w:tr w:rsidR="00BE376D" w:rsidRPr="004F1450" w:rsidTr="00F0557B">
        <w:trPr>
          <w:trHeight w:val="221"/>
        </w:trPr>
        <w:tc>
          <w:tcPr>
            <w:tcW w:w="2718" w:type="dxa"/>
          </w:tcPr>
          <w:p w:rsidR="00BE376D" w:rsidRPr="00085A4F" w:rsidRDefault="00BE376D" w:rsidP="00085A4F">
            <w:pPr>
              <w:autoSpaceDE w:val="0"/>
              <w:autoSpaceDN w:val="0"/>
              <w:adjustRightInd w:val="0"/>
              <w:jc w:val="both"/>
              <w:rPr>
                <w:rFonts w:ascii="Arial" w:eastAsia="Times New Roman" w:hAnsi="Arial" w:cs="Arial"/>
                <w:color w:val="000000"/>
                <w:sz w:val="18"/>
                <w:szCs w:val="18"/>
              </w:rPr>
            </w:pPr>
            <w:r w:rsidRPr="00085A4F">
              <w:rPr>
                <w:rFonts w:ascii="Arial" w:eastAsia="Times New Roman" w:hAnsi="Arial" w:cs="Arial"/>
                <w:color w:val="000000"/>
                <w:sz w:val="18"/>
                <w:szCs w:val="18"/>
              </w:rPr>
              <w:t xml:space="preserve">  Non-medical declination</w:t>
            </w:r>
          </w:p>
        </w:tc>
        <w:tc>
          <w:tcPr>
            <w:tcW w:w="1980" w:type="dxa"/>
          </w:tcPr>
          <w:p w:rsidR="00BE376D" w:rsidRPr="00BE376D" w:rsidRDefault="0012188B"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2% (1%, 6%)</w:t>
            </w:r>
          </w:p>
        </w:tc>
        <w:tc>
          <w:tcPr>
            <w:tcW w:w="2250" w:type="dxa"/>
          </w:tcPr>
          <w:p w:rsidR="00BE376D" w:rsidRPr="00BE376D" w:rsidRDefault="00BE376D" w:rsidP="004F1450">
            <w:pPr>
              <w:autoSpaceDE w:val="0"/>
              <w:autoSpaceDN w:val="0"/>
              <w:adjustRightInd w:val="0"/>
              <w:jc w:val="center"/>
              <w:rPr>
                <w:rFonts w:ascii="Arial" w:eastAsia="Times New Roman" w:hAnsi="Arial" w:cs="Arial"/>
                <w:color w:val="000000"/>
                <w:sz w:val="18"/>
                <w:szCs w:val="18"/>
              </w:rPr>
            </w:pPr>
            <w:r w:rsidRPr="00BE376D">
              <w:rPr>
                <w:rFonts w:ascii="Arial" w:eastAsia="Times New Roman" w:hAnsi="Arial" w:cs="Arial"/>
                <w:color w:val="000000"/>
                <w:sz w:val="18"/>
                <w:szCs w:val="18"/>
              </w:rPr>
              <w:t>5% (0%, 14%)</w:t>
            </w:r>
          </w:p>
        </w:tc>
        <w:tc>
          <w:tcPr>
            <w:tcW w:w="1980" w:type="dxa"/>
          </w:tcPr>
          <w:p w:rsidR="00BE376D" w:rsidRPr="00BE376D" w:rsidRDefault="0012188B" w:rsidP="0055705F">
            <w:pPr>
              <w:autoSpaceDE w:val="0"/>
              <w:autoSpaceDN w:val="0"/>
              <w:adjustRightInd w:val="0"/>
              <w:jc w:val="center"/>
              <w:rPr>
                <w:rFonts w:ascii="Arial" w:eastAsia="Times New Roman" w:hAnsi="Arial" w:cs="Arial"/>
                <w:color w:val="000000"/>
                <w:sz w:val="18"/>
                <w:szCs w:val="18"/>
              </w:rPr>
            </w:pPr>
            <w:r>
              <w:rPr>
                <w:rFonts w:ascii="Arial" w:eastAsia="Times New Roman" w:hAnsi="Arial" w:cs="Arial"/>
                <w:color w:val="000000"/>
                <w:sz w:val="18"/>
                <w:szCs w:val="18"/>
              </w:rPr>
              <w:t>0% (0%, 6%)</w:t>
            </w:r>
          </w:p>
        </w:tc>
      </w:tr>
    </w:tbl>
    <w:p w:rsidR="00745905" w:rsidRDefault="00745905" w:rsidP="00E25E8A">
      <w:pPr>
        <w:rPr>
          <w:rFonts w:ascii="Arial" w:eastAsia="Times New Roman" w:hAnsi="Arial" w:cs="Arial"/>
          <w:color w:val="000000"/>
          <w:sz w:val="18"/>
          <w:szCs w:val="18"/>
        </w:rPr>
      </w:pPr>
    </w:p>
    <w:p w:rsidR="00353128" w:rsidRPr="00745905" w:rsidRDefault="00353128" w:rsidP="00E25E8A">
      <w:pPr>
        <w:rPr>
          <w:rFonts w:ascii="Arial" w:eastAsia="Times New Roman" w:hAnsi="Arial" w:cs="Arial"/>
          <w:color w:val="000000"/>
          <w:sz w:val="18"/>
          <w:szCs w:val="18"/>
        </w:rPr>
      </w:pPr>
    </w:p>
    <w:sectPr w:rsidR="00353128" w:rsidRPr="00745905" w:rsidSect="00EF2F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07149"/>
    <w:multiLevelType w:val="hybridMultilevel"/>
    <w:tmpl w:val="67C66C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473484"/>
    <w:multiLevelType w:val="hybridMultilevel"/>
    <w:tmpl w:val="5756D0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D02A26"/>
    <w:multiLevelType w:val="hybridMultilevel"/>
    <w:tmpl w:val="8348E0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186D0F"/>
    <w:multiLevelType w:val="hybridMultilevel"/>
    <w:tmpl w:val="D7742F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20"/>
  <w:characterSpacingControl w:val="doNotCompress"/>
  <w:compat/>
  <w:rsids>
    <w:rsidRoot w:val="00C15C2B"/>
    <w:rsid w:val="00085A4F"/>
    <w:rsid w:val="00104632"/>
    <w:rsid w:val="0012188B"/>
    <w:rsid w:val="001679BE"/>
    <w:rsid w:val="00190878"/>
    <w:rsid w:val="0019701D"/>
    <w:rsid w:val="002C6221"/>
    <w:rsid w:val="003357C4"/>
    <w:rsid w:val="00353128"/>
    <w:rsid w:val="003710FD"/>
    <w:rsid w:val="00384E23"/>
    <w:rsid w:val="003D1498"/>
    <w:rsid w:val="004B5812"/>
    <w:rsid w:val="004F1450"/>
    <w:rsid w:val="0052675D"/>
    <w:rsid w:val="0055705F"/>
    <w:rsid w:val="005D1AD3"/>
    <w:rsid w:val="00745905"/>
    <w:rsid w:val="007A1E51"/>
    <w:rsid w:val="008A35A3"/>
    <w:rsid w:val="008C3B76"/>
    <w:rsid w:val="009B555D"/>
    <w:rsid w:val="00A67A46"/>
    <w:rsid w:val="00A75B27"/>
    <w:rsid w:val="00AD5CC3"/>
    <w:rsid w:val="00BE376D"/>
    <w:rsid w:val="00C15C2B"/>
    <w:rsid w:val="00C9733E"/>
    <w:rsid w:val="00DC56CE"/>
    <w:rsid w:val="00E25E8A"/>
    <w:rsid w:val="00EF1F5E"/>
    <w:rsid w:val="00EF2FEC"/>
    <w:rsid w:val="00F0557B"/>
    <w:rsid w:val="00F355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F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5B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733E"/>
    <w:pPr>
      <w:spacing w:after="200" w:line="276" w:lineRule="auto"/>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8</Pages>
  <Words>2074</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CDC</Company>
  <LinksUpToDate>false</LinksUpToDate>
  <CharactersWithSpaces>13869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cvx9</dc:creator>
  <cp:keywords/>
  <dc:description/>
  <cp:lastModifiedBy>cvx9</cp:lastModifiedBy>
  <cp:revision>19</cp:revision>
  <cp:lastPrinted>2011-08-16T16:01:00Z</cp:lastPrinted>
  <dcterms:created xsi:type="dcterms:W3CDTF">2011-07-12T18:42:00Z</dcterms:created>
  <dcterms:modified xsi:type="dcterms:W3CDTF">2011-08-17T14:14:00Z</dcterms:modified>
</cp:coreProperties>
</file>